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4EB" w14:textId="7A791777" w:rsidR="0051686C" w:rsidRPr="00987D36" w:rsidRDefault="007A4865" w:rsidP="00761D6C">
      <w:pPr>
        <w:spacing w:line="240" w:lineRule="auto"/>
        <w:jc w:val="center"/>
        <w:rPr>
          <w:rFonts w:asciiTheme="majorHAnsi" w:hAnsiTheme="majorHAnsi"/>
          <w:b/>
          <w:color w:val="000000" w:themeColor="text1"/>
          <w:sz w:val="36"/>
          <w:szCs w:val="36"/>
        </w:rPr>
      </w:pPr>
      <w:r>
        <w:rPr>
          <w:rFonts w:asciiTheme="majorHAnsi" w:hAnsiTheme="majorHAnsi"/>
          <w:b/>
          <w:noProof/>
          <w:color w:val="000000" w:themeColor="text1"/>
          <w:sz w:val="36"/>
          <w:szCs w:val="36"/>
        </w:rPr>
        <w:drawing>
          <wp:inline distT="0" distB="0" distL="0" distR="0" wp14:anchorId="128626B2" wp14:editId="4104A11C">
            <wp:extent cx="6845300" cy="1866900"/>
            <wp:effectExtent l="0" t="0" r="0" b="0"/>
            <wp:docPr id="69551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51689" name="Picture 69551689"/>
                    <pic:cNvPicPr/>
                  </pic:nvPicPr>
                  <pic:blipFill>
                    <a:blip r:embed="rId5"/>
                    <a:stretch>
                      <a:fillRect/>
                    </a:stretch>
                  </pic:blipFill>
                  <pic:spPr>
                    <a:xfrm>
                      <a:off x="0" y="0"/>
                      <a:ext cx="6845300" cy="1866900"/>
                    </a:xfrm>
                    <a:prstGeom prst="rect">
                      <a:avLst/>
                    </a:prstGeom>
                  </pic:spPr>
                </pic:pic>
              </a:graphicData>
            </a:graphic>
          </wp:inline>
        </w:drawing>
      </w:r>
    </w:p>
    <w:p w14:paraId="32C03EF9" w14:textId="77777777" w:rsidR="00A107FA" w:rsidRPr="00987D36" w:rsidRDefault="00A107FA" w:rsidP="00761D6C">
      <w:pPr>
        <w:spacing w:line="240" w:lineRule="auto"/>
        <w:jc w:val="center"/>
        <w:rPr>
          <w:rFonts w:asciiTheme="majorHAnsi" w:hAnsiTheme="majorHAnsi"/>
          <w:b/>
          <w:color w:val="000000" w:themeColor="text1"/>
          <w:sz w:val="36"/>
          <w:szCs w:val="36"/>
        </w:rPr>
      </w:pPr>
    </w:p>
    <w:p w14:paraId="026DE128" w14:textId="0B2A4985" w:rsidR="00EF21D9" w:rsidRPr="00987D36" w:rsidRDefault="00EF21D9" w:rsidP="00761D6C">
      <w:pPr>
        <w:spacing w:line="240" w:lineRule="auto"/>
        <w:jc w:val="center"/>
        <w:rPr>
          <w:rFonts w:asciiTheme="majorHAnsi" w:hAnsiTheme="majorHAnsi"/>
          <w:b/>
          <w:color w:val="000000" w:themeColor="text1"/>
          <w:sz w:val="36"/>
          <w:szCs w:val="36"/>
        </w:rPr>
      </w:pPr>
      <w:r w:rsidRPr="00987D36">
        <w:rPr>
          <w:rFonts w:asciiTheme="majorHAnsi" w:hAnsiTheme="majorHAnsi"/>
          <w:b/>
          <w:color w:val="000000" w:themeColor="text1"/>
          <w:sz w:val="36"/>
          <w:szCs w:val="36"/>
        </w:rPr>
        <w:t>Saturday</w:t>
      </w:r>
      <w:r w:rsidR="00331D4C">
        <w:rPr>
          <w:rFonts w:asciiTheme="majorHAnsi" w:hAnsiTheme="majorHAnsi"/>
          <w:b/>
          <w:color w:val="000000" w:themeColor="text1"/>
          <w:sz w:val="36"/>
          <w:szCs w:val="36"/>
        </w:rPr>
        <w:t xml:space="preserve"> - </w:t>
      </w:r>
      <w:r w:rsidRPr="00987D36">
        <w:rPr>
          <w:rFonts w:asciiTheme="majorHAnsi" w:hAnsiTheme="majorHAnsi"/>
          <w:b/>
          <w:color w:val="000000" w:themeColor="text1"/>
          <w:sz w:val="36"/>
          <w:szCs w:val="36"/>
        </w:rPr>
        <w:t xml:space="preserve">May </w:t>
      </w:r>
      <w:r w:rsidR="00562512">
        <w:rPr>
          <w:rFonts w:asciiTheme="majorHAnsi" w:hAnsiTheme="majorHAnsi"/>
          <w:b/>
          <w:color w:val="000000" w:themeColor="text1"/>
          <w:sz w:val="36"/>
          <w:szCs w:val="36"/>
        </w:rPr>
        <w:t>4</w:t>
      </w:r>
      <w:r w:rsidRPr="00987D36">
        <w:rPr>
          <w:rFonts w:asciiTheme="majorHAnsi" w:hAnsiTheme="majorHAnsi"/>
          <w:b/>
          <w:color w:val="000000" w:themeColor="text1"/>
          <w:sz w:val="36"/>
          <w:szCs w:val="36"/>
        </w:rPr>
        <w:t>, 202</w:t>
      </w:r>
      <w:r w:rsidR="00562512">
        <w:rPr>
          <w:rFonts w:asciiTheme="majorHAnsi" w:hAnsiTheme="majorHAnsi"/>
          <w:b/>
          <w:color w:val="000000" w:themeColor="text1"/>
          <w:sz w:val="36"/>
          <w:szCs w:val="36"/>
        </w:rPr>
        <w:t>4</w:t>
      </w:r>
    </w:p>
    <w:p w14:paraId="1FD1F0D5" w14:textId="50C607F2" w:rsidR="00761D6C" w:rsidRPr="00987D36" w:rsidRDefault="007846BA" w:rsidP="00761D6C">
      <w:pPr>
        <w:spacing w:line="240" w:lineRule="auto"/>
        <w:jc w:val="center"/>
        <w:rPr>
          <w:rFonts w:asciiTheme="majorHAnsi" w:hAnsiTheme="majorHAnsi"/>
          <w:b/>
          <w:color w:val="000000" w:themeColor="text1"/>
          <w:sz w:val="36"/>
          <w:szCs w:val="36"/>
        </w:rPr>
      </w:pPr>
      <w:r w:rsidRPr="00987D36">
        <w:rPr>
          <w:rFonts w:asciiTheme="majorHAnsi" w:hAnsiTheme="majorHAnsi"/>
          <w:b/>
          <w:color w:val="000000" w:themeColor="text1"/>
          <w:sz w:val="36"/>
          <w:szCs w:val="36"/>
        </w:rPr>
        <w:t>Seventh</w:t>
      </w:r>
      <w:r w:rsidR="00057C33" w:rsidRPr="00987D36">
        <w:rPr>
          <w:rFonts w:asciiTheme="majorHAnsi" w:hAnsiTheme="majorHAnsi"/>
          <w:b/>
          <w:color w:val="000000" w:themeColor="text1"/>
          <w:sz w:val="36"/>
          <w:szCs w:val="36"/>
        </w:rPr>
        <w:t xml:space="preserve"> Annual 5K Run/Walk</w:t>
      </w:r>
      <w:r w:rsidR="00073736" w:rsidRPr="00987D36">
        <w:rPr>
          <w:rFonts w:asciiTheme="majorHAnsi" w:hAnsiTheme="majorHAnsi"/>
          <w:b/>
          <w:color w:val="000000" w:themeColor="text1"/>
          <w:sz w:val="36"/>
          <w:szCs w:val="36"/>
        </w:rPr>
        <w:t xml:space="preserve"> </w:t>
      </w:r>
      <w:r w:rsidR="00C06C0E" w:rsidRPr="00987D36">
        <w:rPr>
          <w:rFonts w:asciiTheme="majorHAnsi" w:hAnsiTheme="majorHAnsi"/>
          <w:b/>
          <w:color w:val="000000" w:themeColor="text1"/>
          <w:sz w:val="28"/>
          <w:szCs w:val="28"/>
        </w:rPr>
        <w:t>and</w:t>
      </w:r>
      <w:r w:rsidR="00073736" w:rsidRPr="00987D36">
        <w:rPr>
          <w:rFonts w:asciiTheme="majorHAnsi" w:hAnsiTheme="majorHAnsi"/>
          <w:b/>
          <w:color w:val="000000" w:themeColor="text1"/>
          <w:sz w:val="36"/>
          <w:szCs w:val="36"/>
        </w:rPr>
        <w:t xml:space="preserve"> </w:t>
      </w:r>
      <w:r w:rsidR="00057C33" w:rsidRPr="00987D36">
        <w:rPr>
          <w:rFonts w:asciiTheme="majorHAnsi" w:hAnsiTheme="majorHAnsi"/>
          <w:b/>
          <w:color w:val="000000" w:themeColor="text1"/>
          <w:sz w:val="36"/>
          <w:szCs w:val="36"/>
        </w:rPr>
        <w:t>1 Mile Fun Run/Walk</w:t>
      </w:r>
      <w:r w:rsidR="00761D6C" w:rsidRPr="00987D36">
        <w:rPr>
          <w:rFonts w:asciiTheme="majorHAnsi" w:hAnsiTheme="majorHAnsi"/>
          <w:b/>
          <w:color w:val="000000" w:themeColor="text1"/>
          <w:sz w:val="36"/>
          <w:szCs w:val="36"/>
        </w:rPr>
        <w:t xml:space="preserve">      </w:t>
      </w:r>
    </w:p>
    <w:p w14:paraId="0EECBFA1" w14:textId="3A27EF6A" w:rsidR="00057C33" w:rsidRPr="00987D36" w:rsidRDefault="00057C33" w:rsidP="00761D6C">
      <w:pPr>
        <w:spacing w:line="240" w:lineRule="auto"/>
        <w:jc w:val="center"/>
        <w:rPr>
          <w:rFonts w:asciiTheme="majorHAnsi" w:hAnsiTheme="majorHAnsi"/>
          <w:b/>
          <w:color w:val="000000" w:themeColor="text1"/>
          <w:sz w:val="24"/>
          <w:szCs w:val="24"/>
        </w:rPr>
      </w:pPr>
      <w:r w:rsidRPr="00987D36">
        <w:rPr>
          <w:rFonts w:asciiTheme="majorHAnsi" w:hAnsiTheme="majorHAnsi"/>
          <w:b/>
          <w:color w:val="000000" w:themeColor="text1"/>
          <w:sz w:val="24"/>
          <w:szCs w:val="24"/>
        </w:rPr>
        <w:t>First Colony Neighborhood, Williamsburg, V</w:t>
      </w:r>
      <w:r w:rsidR="00A67C4C" w:rsidRPr="00987D36">
        <w:rPr>
          <w:rFonts w:asciiTheme="majorHAnsi" w:hAnsiTheme="majorHAnsi"/>
          <w:b/>
          <w:color w:val="000000" w:themeColor="text1"/>
          <w:sz w:val="24"/>
          <w:szCs w:val="24"/>
        </w:rPr>
        <w:t>irginia</w:t>
      </w:r>
    </w:p>
    <w:p w14:paraId="2B804FC4" w14:textId="3FF33C6B" w:rsidR="00057C33" w:rsidRPr="00987D36" w:rsidRDefault="006D3F3A" w:rsidP="00761D6C">
      <w:pPr>
        <w:spacing w:line="240" w:lineRule="auto"/>
        <w:jc w:val="center"/>
        <w:rPr>
          <w:rFonts w:asciiTheme="majorHAnsi" w:hAnsiTheme="majorHAnsi"/>
          <w:b/>
          <w:color w:val="000000" w:themeColor="text1"/>
          <w:sz w:val="24"/>
          <w:szCs w:val="24"/>
        </w:rPr>
      </w:pPr>
      <w:r w:rsidRPr="00987D36">
        <w:rPr>
          <w:rFonts w:asciiTheme="majorHAnsi" w:hAnsiTheme="majorHAnsi"/>
          <w:b/>
          <w:color w:val="000000" w:themeColor="text1"/>
          <w:sz w:val="24"/>
          <w:szCs w:val="24"/>
        </w:rPr>
        <w:t>A COLONIAL ROAD RUNNERS GRAND PRIX EVENT</w:t>
      </w:r>
    </w:p>
    <w:p w14:paraId="7480E898" w14:textId="77777777" w:rsidR="00057C33" w:rsidRPr="00987D36" w:rsidRDefault="00057C33" w:rsidP="00A52A2D">
      <w:pPr>
        <w:spacing w:line="240" w:lineRule="auto"/>
        <w:jc w:val="center"/>
        <w:rPr>
          <w:rFonts w:asciiTheme="majorHAnsi" w:hAnsiTheme="majorHAnsi"/>
          <w:color w:val="000000" w:themeColor="text1"/>
        </w:rPr>
      </w:pPr>
    </w:p>
    <w:p w14:paraId="4C51E8EA" w14:textId="47FBE9C9" w:rsidR="006D3F3A" w:rsidRPr="00987D36" w:rsidRDefault="006D3F3A" w:rsidP="006D3F3A">
      <w:pPr>
        <w:spacing w:line="240" w:lineRule="auto"/>
        <w:jc w:val="center"/>
        <w:rPr>
          <w:rFonts w:asciiTheme="majorHAnsi" w:hAnsiTheme="majorHAnsi"/>
          <w:i/>
          <w:color w:val="000000" w:themeColor="text1"/>
          <w:sz w:val="24"/>
          <w:szCs w:val="24"/>
        </w:rPr>
      </w:pPr>
      <w:r w:rsidRPr="00987D36">
        <w:rPr>
          <w:rFonts w:asciiTheme="majorHAnsi" w:hAnsiTheme="majorHAnsi"/>
          <w:i/>
          <w:color w:val="000000" w:themeColor="text1"/>
          <w:sz w:val="24"/>
          <w:szCs w:val="24"/>
        </w:rPr>
        <w:t xml:space="preserve">Proceeds and sponsorships benefit efforts </w:t>
      </w:r>
      <w:r w:rsidR="00073736" w:rsidRPr="00987D36">
        <w:rPr>
          <w:rFonts w:asciiTheme="majorHAnsi" w:hAnsiTheme="majorHAnsi"/>
          <w:i/>
          <w:color w:val="000000" w:themeColor="text1"/>
          <w:sz w:val="24"/>
          <w:szCs w:val="24"/>
        </w:rPr>
        <w:t>for a</w:t>
      </w:r>
      <w:r w:rsidRPr="00987D36">
        <w:rPr>
          <w:rFonts w:asciiTheme="majorHAnsi" w:hAnsiTheme="majorHAnsi"/>
          <w:i/>
          <w:color w:val="000000" w:themeColor="text1"/>
          <w:sz w:val="24"/>
          <w:szCs w:val="24"/>
        </w:rPr>
        <w:t xml:space="preserve"> live orchestra for the 20</w:t>
      </w:r>
      <w:r w:rsidR="00073736" w:rsidRPr="00987D36">
        <w:rPr>
          <w:rFonts w:asciiTheme="majorHAnsi" w:hAnsiTheme="majorHAnsi"/>
          <w:i/>
          <w:color w:val="000000" w:themeColor="text1"/>
          <w:sz w:val="24"/>
          <w:szCs w:val="24"/>
        </w:rPr>
        <w:t>2</w:t>
      </w:r>
      <w:r w:rsidR="00562512">
        <w:rPr>
          <w:rFonts w:asciiTheme="majorHAnsi" w:hAnsiTheme="majorHAnsi"/>
          <w:i/>
          <w:color w:val="000000" w:themeColor="text1"/>
          <w:sz w:val="24"/>
          <w:szCs w:val="24"/>
        </w:rPr>
        <w:t>4</w:t>
      </w:r>
      <w:r w:rsidRPr="00987D36">
        <w:rPr>
          <w:rFonts w:asciiTheme="majorHAnsi" w:hAnsiTheme="majorHAnsi"/>
          <w:i/>
          <w:color w:val="000000" w:themeColor="text1"/>
          <w:sz w:val="24"/>
          <w:szCs w:val="24"/>
        </w:rPr>
        <w:t xml:space="preserve"> production of “The Nutcracker.”</w:t>
      </w:r>
    </w:p>
    <w:p w14:paraId="1067F99F" w14:textId="75CCF14D" w:rsidR="00057C33" w:rsidRPr="00987D36" w:rsidRDefault="00057C33" w:rsidP="00A52A2D">
      <w:pPr>
        <w:spacing w:line="240" w:lineRule="auto"/>
        <w:jc w:val="center"/>
        <w:rPr>
          <w:rFonts w:asciiTheme="majorHAnsi" w:hAnsiTheme="majorHAnsi"/>
          <w:i/>
          <w:color w:val="000000" w:themeColor="text1"/>
          <w:sz w:val="24"/>
          <w:szCs w:val="24"/>
        </w:rPr>
      </w:pPr>
      <w:r w:rsidRPr="00987D36">
        <w:rPr>
          <w:rFonts w:asciiTheme="majorHAnsi" w:hAnsiTheme="majorHAnsi"/>
          <w:i/>
          <w:color w:val="000000" w:themeColor="text1"/>
          <w:sz w:val="24"/>
          <w:szCs w:val="24"/>
        </w:rPr>
        <w:t xml:space="preserve">Virginia Regional Ballet, Inc., </w:t>
      </w:r>
      <w:r w:rsidR="006D3F3A" w:rsidRPr="00987D36">
        <w:rPr>
          <w:rFonts w:asciiTheme="majorHAnsi" w:hAnsiTheme="majorHAnsi"/>
          <w:i/>
          <w:color w:val="000000" w:themeColor="text1"/>
          <w:sz w:val="24"/>
          <w:szCs w:val="24"/>
        </w:rPr>
        <w:t xml:space="preserve">is a </w:t>
      </w:r>
      <w:r w:rsidRPr="00987D36">
        <w:rPr>
          <w:rFonts w:asciiTheme="majorHAnsi" w:hAnsiTheme="majorHAnsi"/>
          <w:i/>
          <w:color w:val="000000" w:themeColor="text1"/>
          <w:sz w:val="24"/>
          <w:szCs w:val="24"/>
        </w:rPr>
        <w:t>nonprofit 501(c)(3</w:t>
      </w:r>
      <w:r w:rsidR="006D3F3A" w:rsidRPr="00987D36">
        <w:rPr>
          <w:rFonts w:asciiTheme="majorHAnsi" w:hAnsiTheme="majorHAnsi"/>
          <w:i/>
          <w:color w:val="000000" w:themeColor="text1"/>
          <w:sz w:val="24"/>
          <w:szCs w:val="24"/>
        </w:rPr>
        <w:t>) organization.</w:t>
      </w:r>
      <w:r w:rsidRPr="00987D36">
        <w:rPr>
          <w:rFonts w:asciiTheme="majorHAnsi" w:hAnsiTheme="majorHAnsi"/>
          <w:i/>
          <w:color w:val="000000" w:themeColor="text1"/>
          <w:sz w:val="24"/>
          <w:szCs w:val="24"/>
        </w:rPr>
        <w:t xml:space="preserve"> </w:t>
      </w:r>
    </w:p>
    <w:p w14:paraId="7FDFF989" w14:textId="77777777" w:rsidR="00057C33" w:rsidRPr="00987D36" w:rsidRDefault="00057C33" w:rsidP="00A52A2D">
      <w:pPr>
        <w:spacing w:line="240" w:lineRule="auto"/>
        <w:jc w:val="center"/>
        <w:rPr>
          <w:rFonts w:asciiTheme="majorHAnsi" w:hAnsiTheme="majorHAnsi"/>
          <w:color w:val="000000" w:themeColor="text1"/>
        </w:rPr>
      </w:pPr>
    </w:p>
    <w:p w14:paraId="5C53A425" w14:textId="1CD3083C" w:rsidR="006D3F3A" w:rsidRPr="00987D36" w:rsidRDefault="006D3F3A" w:rsidP="006C36A3">
      <w:pPr>
        <w:spacing w:line="240" w:lineRule="auto"/>
        <w:ind w:left="720"/>
        <w:rPr>
          <w:rFonts w:asciiTheme="majorHAnsi" w:hAnsiTheme="majorHAnsi"/>
          <w:color w:val="000000" w:themeColor="text1"/>
          <w:sz w:val="24"/>
          <w:szCs w:val="24"/>
        </w:rPr>
      </w:pPr>
      <w:r w:rsidRPr="00987D36">
        <w:rPr>
          <w:rFonts w:asciiTheme="majorHAnsi" w:hAnsiTheme="majorHAnsi"/>
          <w:b/>
          <w:color w:val="000000" w:themeColor="text1"/>
          <w:sz w:val="20"/>
          <w:szCs w:val="20"/>
        </w:rPr>
        <w:tab/>
      </w:r>
      <w:r w:rsidRPr="00987D36">
        <w:rPr>
          <w:rFonts w:asciiTheme="majorHAnsi" w:hAnsiTheme="majorHAnsi"/>
          <w:b/>
          <w:color w:val="000000" w:themeColor="text1"/>
          <w:sz w:val="24"/>
          <w:szCs w:val="24"/>
        </w:rPr>
        <w:t xml:space="preserve">Schedule: </w:t>
      </w:r>
      <w:r w:rsidRPr="00987D36">
        <w:rPr>
          <w:rFonts w:asciiTheme="majorHAnsi" w:hAnsiTheme="majorHAnsi"/>
          <w:b/>
          <w:color w:val="000000" w:themeColor="text1"/>
          <w:sz w:val="24"/>
          <w:szCs w:val="24"/>
        </w:rPr>
        <w:tab/>
      </w:r>
      <w:r w:rsidR="00057C33" w:rsidRPr="00987D36">
        <w:rPr>
          <w:rFonts w:asciiTheme="majorHAnsi" w:hAnsiTheme="majorHAnsi"/>
          <w:color w:val="000000" w:themeColor="text1"/>
          <w:sz w:val="24"/>
          <w:szCs w:val="24"/>
        </w:rPr>
        <w:t>7:00 a.m</w:t>
      </w:r>
      <w:r w:rsidR="00073736" w:rsidRPr="00987D36">
        <w:rPr>
          <w:rFonts w:asciiTheme="majorHAnsi" w:hAnsiTheme="majorHAnsi"/>
          <w:color w:val="000000" w:themeColor="text1"/>
          <w:sz w:val="24"/>
          <w:szCs w:val="24"/>
        </w:rPr>
        <w:t>.</w:t>
      </w:r>
      <w:r w:rsidR="00073736"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Race day registration and packet pick-up </w:t>
      </w:r>
      <w:r w:rsidR="00571FDA">
        <w:rPr>
          <w:rFonts w:asciiTheme="majorHAnsi" w:hAnsiTheme="majorHAnsi"/>
          <w:color w:val="000000" w:themeColor="text1"/>
          <w:sz w:val="24"/>
          <w:szCs w:val="24"/>
        </w:rPr>
        <w:t xml:space="preserve">at </w:t>
      </w:r>
    </w:p>
    <w:p w14:paraId="4E75067D" w14:textId="21028CBC" w:rsidR="00057C33" w:rsidRPr="00987D36" w:rsidRDefault="006D3F3A" w:rsidP="006C36A3">
      <w:pPr>
        <w:spacing w:line="240" w:lineRule="auto"/>
        <w:ind w:left="720"/>
        <w:rPr>
          <w:rFonts w:asciiTheme="majorHAnsi" w:hAnsiTheme="majorHAnsi"/>
          <w:color w:val="000000" w:themeColor="text1"/>
          <w:sz w:val="24"/>
          <w:szCs w:val="24"/>
        </w:rPr>
      </w:pPr>
      <w:r w:rsidRPr="00987D36">
        <w:rPr>
          <w:rFonts w:asciiTheme="majorHAnsi" w:hAnsiTheme="majorHAnsi"/>
          <w:b/>
          <w:color w:val="000000" w:themeColor="text1"/>
          <w:sz w:val="24"/>
          <w:szCs w:val="24"/>
        </w:rPr>
        <w:tab/>
      </w:r>
      <w:r w:rsidRPr="00987D36">
        <w:rPr>
          <w:rFonts w:asciiTheme="majorHAnsi" w:hAnsiTheme="majorHAnsi"/>
          <w:b/>
          <w:color w:val="000000" w:themeColor="text1"/>
          <w:sz w:val="24"/>
          <w:szCs w:val="24"/>
        </w:rPr>
        <w:tab/>
      </w:r>
      <w:r w:rsidRPr="00987D36">
        <w:rPr>
          <w:rFonts w:asciiTheme="majorHAnsi" w:hAnsiTheme="majorHAnsi"/>
          <w:b/>
          <w:color w:val="000000" w:themeColor="text1"/>
          <w:sz w:val="24"/>
          <w:szCs w:val="24"/>
        </w:rPr>
        <w:tab/>
      </w:r>
      <w:r w:rsidRPr="00987D36">
        <w:rPr>
          <w:rFonts w:asciiTheme="majorHAnsi" w:hAnsiTheme="majorHAnsi"/>
          <w:b/>
          <w:color w:val="000000" w:themeColor="text1"/>
          <w:sz w:val="24"/>
          <w:szCs w:val="24"/>
        </w:rPr>
        <w:tab/>
      </w:r>
      <w:r w:rsidR="00073736" w:rsidRPr="00987D36">
        <w:rPr>
          <w:rFonts w:asciiTheme="majorHAnsi" w:hAnsiTheme="majorHAnsi"/>
          <w:b/>
          <w:color w:val="000000" w:themeColor="text1"/>
          <w:sz w:val="24"/>
          <w:szCs w:val="24"/>
        </w:rPr>
        <w:tab/>
      </w:r>
      <w:r w:rsidR="00057C33" w:rsidRPr="00987D36">
        <w:rPr>
          <w:rFonts w:asciiTheme="majorHAnsi" w:hAnsiTheme="majorHAnsi"/>
          <w:color w:val="000000" w:themeColor="text1"/>
          <w:sz w:val="24"/>
          <w:szCs w:val="24"/>
        </w:rPr>
        <w:t xml:space="preserve">First Colony </w:t>
      </w:r>
      <w:r w:rsidR="00571FDA">
        <w:rPr>
          <w:rFonts w:asciiTheme="majorHAnsi" w:hAnsiTheme="majorHAnsi"/>
          <w:color w:val="000000" w:themeColor="text1"/>
          <w:sz w:val="24"/>
          <w:szCs w:val="24"/>
        </w:rPr>
        <w:t>Pavilion</w:t>
      </w:r>
      <w:r w:rsidR="00057C33" w:rsidRPr="00987D36">
        <w:rPr>
          <w:rFonts w:asciiTheme="majorHAnsi" w:hAnsiTheme="majorHAnsi"/>
          <w:color w:val="000000" w:themeColor="text1"/>
          <w:sz w:val="24"/>
          <w:szCs w:val="24"/>
        </w:rPr>
        <w:t>, adjacent to pool and parking areas</w:t>
      </w:r>
    </w:p>
    <w:p w14:paraId="7A86BDDA" w14:textId="549A8660" w:rsidR="00057C33" w:rsidRPr="00987D36" w:rsidRDefault="006D3F3A" w:rsidP="000A5C2E">
      <w:pPr>
        <w:spacing w:line="240" w:lineRule="auto"/>
        <w:ind w:firstLine="720"/>
        <w:rPr>
          <w:rFonts w:asciiTheme="majorHAnsi" w:hAnsiTheme="majorHAnsi"/>
          <w:color w:val="000000" w:themeColor="text1"/>
          <w:sz w:val="24"/>
          <w:szCs w:val="24"/>
        </w:rPr>
      </w:pP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8:00 a.m. </w:t>
      </w:r>
      <w:r w:rsidR="00073736"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One </w:t>
      </w:r>
      <w:r w:rsidRPr="00987D36">
        <w:rPr>
          <w:rFonts w:asciiTheme="majorHAnsi" w:hAnsiTheme="majorHAnsi"/>
          <w:color w:val="000000" w:themeColor="text1"/>
          <w:sz w:val="24"/>
          <w:szCs w:val="24"/>
        </w:rPr>
        <w:t>M</w:t>
      </w:r>
      <w:r w:rsidR="00057C33" w:rsidRPr="00987D36">
        <w:rPr>
          <w:rFonts w:asciiTheme="majorHAnsi" w:hAnsiTheme="majorHAnsi"/>
          <w:color w:val="000000" w:themeColor="text1"/>
          <w:sz w:val="24"/>
          <w:szCs w:val="24"/>
        </w:rPr>
        <w:t xml:space="preserve">ile </w:t>
      </w:r>
      <w:r w:rsidRPr="00987D36">
        <w:rPr>
          <w:rFonts w:asciiTheme="majorHAnsi" w:hAnsiTheme="majorHAnsi"/>
          <w:color w:val="000000" w:themeColor="text1"/>
          <w:sz w:val="24"/>
          <w:szCs w:val="24"/>
        </w:rPr>
        <w:t>F</w:t>
      </w:r>
      <w:r w:rsidR="00057C33" w:rsidRPr="00987D36">
        <w:rPr>
          <w:rFonts w:asciiTheme="majorHAnsi" w:hAnsiTheme="majorHAnsi"/>
          <w:color w:val="000000" w:themeColor="text1"/>
          <w:sz w:val="24"/>
          <w:szCs w:val="24"/>
        </w:rPr>
        <w:t xml:space="preserve">un </w:t>
      </w:r>
      <w:r w:rsidRPr="00987D36">
        <w:rPr>
          <w:rFonts w:asciiTheme="majorHAnsi" w:hAnsiTheme="majorHAnsi"/>
          <w:color w:val="000000" w:themeColor="text1"/>
          <w:sz w:val="24"/>
          <w:szCs w:val="24"/>
        </w:rPr>
        <w:t>R</w:t>
      </w:r>
      <w:r w:rsidR="00057C33" w:rsidRPr="00987D36">
        <w:rPr>
          <w:rFonts w:asciiTheme="majorHAnsi" w:hAnsiTheme="majorHAnsi"/>
          <w:color w:val="000000" w:themeColor="text1"/>
          <w:sz w:val="24"/>
          <w:szCs w:val="24"/>
        </w:rPr>
        <w:t>un/</w:t>
      </w:r>
      <w:r w:rsidRPr="00987D36">
        <w:rPr>
          <w:rFonts w:asciiTheme="majorHAnsi" w:hAnsiTheme="majorHAnsi"/>
          <w:color w:val="000000" w:themeColor="text1"/>
          <w:sz w:val="24"/>
          <w:szCs w:val="24"/>
        </w:rPr>
        <w:t>W</w:t>
      </w:r>
      <w:r w:rsidR="00057C33" w:rsidRPr="00987D36">
        <w:rPr>
          <w:rFonts w:asciiTheme="majorHAnsi" w:hAnsiTheme="majorHAnsi"/>
          <w:color w:val="000000" w:themeColor="text1"/>
          <w:sz w:val="24"/>
          <w:szCs w:val="24"/>
        </w:rPr>
        <w:t>alk</w:t>
      </w:r>
    </w:p>
    <w:p w14:paraId="1E2E493C" w14:textId="7D94C4DC" w:rsidR="00057C33" w:rsidRPr="00987D36" w:rsidRDefault="006D3F3A" w:rsidP="00A52A2D">
      <w:pPr>
        <w:spacing w:line="240" w:lineRule="auto"/>
        <w:ind w:firstLine="720"/>
        <w:rPr>
          <w:rFonts w:asciiTheme="majorHAnsi" w:hAnsiTheme="majorHAnsi"/>
          <w:color w:val="000000" w:themeColor="text1"/>
          <w:sz w:val="24"/>
          <w:szCs w:val="24"/>
        </w:rPr>
      </w:pP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8:30 a.m. </w:t>
      </w:r>
      <w:r w:rsidR="00073736"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5K </w:t>
      </w:r>
      <w:r w:rsidRPr="00987D36">
        <w:rPr>
          <w:rFonts w:asciiTheme="majorHAnsi" w:hAnsiTheme="majorHAnsi"/>
          <w:color w:val="000000" w:themeColor="text1"/>
          <w:sz w:val="24"/>
          <w:szCs w:val="24"/>
        </w:rPr>
        <w:t>Run/Walk</w:t>
      </w:r>
    </w:p>
    <w:p w14:paraId="70BC5225" w14:textId="79F0E3F4" w:rsidR="00057C33" w:rsidRPr="00987D36" w:rsidRDefault="006D3F3A" w:rsidP="00A52A2D">
      <w:pPr>
        <w:spacing w:line="240" w:lineRule="auto"/>
        <w:ind w:firstLine="720"/>
        <w:rPr>
          <w:rFonts w:asciiTheme="majorHAnsi" w:hAnsiTheme="majorHAnsi"/>
          <w:color w:val="000000" w:themeColor="text1"/>
          <w:sz w:val="24"/>
          <w:szCs w:val="24"/>
        </w:rPr>
      </w:pP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9:45 a.m. </w:t>
      </w:r>
      <w:r w:rsidR="00073736" w:rsidRPr="00987D36">
        <w:rPr>
          <w:rFonts w:asciiTheme="majorHAnsi" w:hAnsiTheme="majorHAnsi"/>
          <w:color w:val="000000" w:themeColor="text1"/>
          <w:sz w:val="24"/>
          <w:szCs w:val="24"/>
        </w:rPr>
        <w:tab/>
      </w:r>
      <w:r w:rsidR="00057C33" w:rsidRPr="00987D36">
        <w:rPr>
          <w:rFonts w:asciiTheme="majorHAnsi" w:hAnsiTheme="majorHAnsi"/>
          <w:color w:val="000000" w:themeColor="text1"/>
          <w:sz w:val="24"/>
          <w:szCs w:val="24"/>
        </w:rPr>
        <w:t xml:space="preserve">Awards </w:t>
      </w:r>
      <w:r w:rsidRPr="00987D36">
        <w:rPr>
          <w:rFonts w:asciiTheme="majorHAnsi" w:hAnsiTheme="majorHAnsi"/>
          <w:color w:val="000000" w:themeColor="text1"/>
          <w:sz w:val="24"/>
          <w:szCs w:val="24"/>
        </w:rPr>
        <w:t>C</w:t>
      </w:r>
      <w:r w:rsidR="00057C33" w:rsidRPr="00987D36">
        <w:rPr>
          <w:rFonts w:asciiTheme="majorHAnsi" w:hAnsiTheme="majorHAnsi"/>
          <w:color w:val="000000" w:themeColor="text1"/>
          <w:sz w:val="24"/>
          <w:szCs w:val="24"/>
        </w:rPr>
        <w:t xml:space="preserve">eremony </w:t>
      </w:r>
    </w:p>
    <w:p w14:paraId="03A83CFF" w14:textId="77777777" w:rsidR="00057C33" w:rsidRPr="00987D36" w:rsidRDefault="00057C33" w:rsidP="00DD14A0">
      <w:pPr>
        <w:spacing w:line="240" w:lineRule="auto"/>
        <w:rPr>
          <w:rFonts w:asciiTheme="majorHAnsi" w:hAnsiTheme="majorHAnsi"/>
          <w:b/>
          <w:color w:val="000000" w:themeColor="text1"/>
          <w:sz w:val="24"/>
          <w:szCs w:val="24"/>
        </w:rPr>
      </w:pPr>
    </w:p>
    <w:p w14:paraId="6838B74F" w14:textId="4B571CED" w:rsidR="00057C33" w:rsidRPr="00987D36" w:rsidRDefault="00057C33" w:rsidP="00DD14A0">
      <w:pPr>
        <w:spacing w:line="240" w:lineRule="auto"/>
        <w:rPr>
          <w:rFonts w:asciiTheme="majorHAnsi" w:hAnsiTheme="majorHAnsi"/>
          <w:color w:val="000000" w:themeColor="text1"/>
        </w:rPr>
      </w:pPr>
      <w:r w:rsidRPr="00987D36">
        <w:rPr>
          <w:rFonts w:asciiTheme="majorHAnsi" w:hAnsiTheme="majorHAnsi"/>
          <w:b/>
          <w:color w:val="000000" w:themeColor="text1"/>
        </w:rPr>
        <w:t>Location</w:t>
      </w:r>
      <w:r w:rsidR="00073736" w:rsidRPr="00987D36">
        <w:rPr>
          <w:rFonts w:asciiTheme="majorHAnsi" w:hAnsiTheme="majorHAnsi"/>
          <w:color w:val="000000" w:themeColor="text1"/>
        </w:rPr>
        <w:t xml:space="preserve">:  </w:t>
      </w:r>
      <w:r w:rsidRPr="00987D36">
        <w:rPr>
          <w:rFonts w:asciiTheme="majorHAnsi" w:hAnsiTheme="majorHAnsi"/>
          <w:color w:val="000000" w:themeColor="text1"/>
        </w:rPr>
        <w:t xml:space="preserve">First Colony </w:t>
      </w:r>
      <w:r w:rsidR="00571FDA">
        <w:rPr>
          <w:rFonts w:asciiTheme="majorHAnsi" w:hAnsiTheme="majorHAnsi"/>
          <w:color w:val="000000" w:themeColor="text1"/>
        </w:rPr>
        <w:t>Pavilion</w:t>
      </w:r>
      <w:r w:rsidRPr="00987D36">
        <w:rPr>
          <w:rFonts w:asciiTheme="majorHAnsi" w:hAnsiTheme="majorHAnsi"/>
          <w:color w:val="000000" w:themeColor="text1"/>
        </w:rPr>
        <w:t xml:space="preserve">, 125 </w:t>
      </w:r>
      <w:proofErr w:type="spellStart"/>
      <w:r w:rsidRPr="00987D36">
        <w:rPr>
          <w:rFonts w:asciiTheme="majorHAnsi" w:hAnsiTheme="majorHAnsi"/>
          <w:color w:val="000000" w:themeColor="text1"/>
        </w:rPr>
        <w:t>Pasbehegh</w:t>
      </w:r>
      <w:proofErr w:type="spellEnd"/>
      <w:r w:rsidR="006D3F3A" w:rsidRPr="00987D36">
        <w:rPr>
          <w:rFonts w:asciiTheme="majorHAnsi" w:hAnsiTheme="majorHAnsi"/>
          <w:color w:val="000000" w:themeColor="text1"/>
        </w:rPr>
        <w:t xml:space="preserve"> Dr.</w:t>
      </w:r>
      <w:r w:rsidRPr="00987D36">
        <w:rPr>
          <w:rFonts w:asciiTheme="majorHAnsi" w:hAnsiTheme="majorHAnsi"/>
          <w:color w:val="000000" w:themeColor="text1"/>
        </w:rPr>
        <w:t>, Williamsburg</w:t>
      </w:r>
      <w:r w:rsidR="006D3F3A" w:rsidRPr="00987D36">
        <w:rPr>
          <w:rFonts w:asciiTheme="majorHAnsi" w:hAnsiTheme="majorHAnsi"/>
          <w:color w:val="000000" w:themeColor="text1"/>
        </w:rPr>
        <w:t>,</w:t>
      </w:r>
      <w:r w:rsidRPr="00987D36">
        <w:rPr>
          <w:rFonts w:asciiTheme="majorHAnsi" w:hAnsiTheme="majorHAnsi"/>
          <w:color w:val="000000" w:themeColor="text1"/>
        </w:rPr>
        <w:t xml:space="preserve"> Virginia, off Route 5/John Tyler Highway, Williamsburg, VA 23185</w:t>
      </w:r>
    </w:p>
    <w:p w14:paraId="62DD4623" w14:textId="77777777" w:rsidR="00057C33" w:rsidRPr="00987D36" w:rsidRDefault="00057C33" w:rsidP="00DD14A0">
      <w:pPr>
        <w:spacing w:line="240" w:lineRule="auto"/>
        <w:rPr>
          <w:rFonts w:asciiTheme="majorHAnsi" w:hAnsiTheme="majorHAnsi"/>
          <w:color w:val="000000" w:themeColor="text1"/>
        </w:rPr>
      </w:pPr>
    </w:p>
    <w:p w14:paraId="5DD890E4" w14:textId="04849B5B" w:rsidR="00057C33" w:rsidRPr="00987D36" w:rsidRDefault="00057C33" w:rsidP="00761D6C">
      <w:pPr>
        <w:spacing w:line="240" w:lineRule="auto"/>
        <w:rPr>
          <w:rFonts w:asciiTheme="majorHAnsi" w:hAnsiTheme="majorHAnsi"/>
          <w:color w:val="000000" w:themeColor="text1"/>
        </w:rPr>
      </w:pPr>
      <w:r w:rsidRPr="00987D36">
        <w:rPr>
          <w:rFonts w:asciiTheme="majorHAnsi" w:hAnsiTheme="majorHAnsi"/>
          <w:b/>
          <w:color w:val="000000" w:themeColor="text1"/>
        </w:rPr>
        <w:t>Course</w:t>
      </w:r>
      <w:r w:rsidRPr="00987D36">
        <w:rPr>
          <w:rFonts w:asciiTheme="majorHAnsi" w:hAnsiTheme="majorHAnsi"/>
          <w:color w:val="000000" w:themeColor="text1"/>
        </w:rPr>
        <w:t xml:space="preserve">: </w:t>
      </w:r>
      <w:r w:rsidR="00073736" w:rsidRPr="00987D36">
        <w:rPr>
          <w:rFonts w:asciiTheme="majorHAnsi" w:hAnsiTheme="majorHAnsi"/>
          <w:color w:val="000000" w:themeColor="text1"/>
        </w:rPr>
        <w:t xml:space="preserve"> </w:t>
      </w:r>
      <w:r w:rsidRPr="00987D36">
        <w:rPr>
          <w:rFonts w:asciiTheme="majorHAnsi" w:hAnsiTheme="majorHAnsi"/>
          <w:color w:val="000000" w:themeColor="text1"/>
        </w:rPr>
        <w:t>The First Colony 5K course is a counterclockwise loop of the beautiful, tree-lined First Colony neighborhood</w:t>
      </w:r>
      <w:r w:rsidR="006D3F3A" w:rsidRPr="00987D36">
        <w:rPr>
          <w:rFonts w:asciiTheme="majorHAnsi" w:hAnsiTheme="majorHAnsi"/>
          <w:color w:val="000000" w:themeColor="text1"/>
        </w:rPr>
        <w:t xml:space="preserve">, </w:t>
      </w:r>
      <w:r w:rsidR="007846BA" w:rsidRPr="00987D36">
        <w:rPr>
          <w:rFonts w:asciiTheme="majorHAnsi" w:hAnsiTheme="majorHAnsi"/>
          <w:color w:val="000000" w:themeColor="text1"/>
        </w:rPr>
        <w:t xml:space="preserve">on mostly flat, </w:t>
      </w:r>
      <w:r w:rsidRPr="00987D36">
        <w:rPr>
          <w:rFonts w:asciiTheme="majorHAnsi" w:hAnsiTheme="majorHAnsi"/>
          <w:color w:val="000000" w:themeColor="text1"/>
        </w:rPr>
        <w:t xml:space="preserve">paved asphalt. Starting and finishing </w:t>
      </w:r>
      <w:r w:rsidR="00571FDA">
        <w:rPr>
          <w:rFonts w:asciiTheme="majorHAnsi" w:hAnsiTheme="majorHAnsi"/>
          <w:color w:val="000000" w:themeColor="text1"/>
        </w:rPr>
        <w:t xml:space="preserve">near </w:t>
      </w:r>
      <w:r w:rsidRPr="00987D36">
        <w:rPr>
          <w:rFonts w:asciiTheme="majorHAnsi" w:hAnsiTheme="majorHAnsi"/>
          <w:color w:val="000000" w:themeColor="text1"/>
        </w:rPr>
        <w:t xml:space="preserve">the First Colony </w:t>
      </w:r>
      <w:r w:rsidR="00571FDA">
        <w:rPr>
          <w:rFonts w:asciiTheme="majorHAnsi" w:hAnsiTheme="majorHAnsi"/>
          <w:color w:val="000000" w:themeColor="text1"/>
        </w:rPr>
        <w:t>Pavilion</w:t>
      </w:r>
      <w:r w:rsidRPr="00987D36">
        <w:rPr>
          <w:rFonts w:asciiTheme="majorHAnsi" w:hAnsiTheme="majorHAnsi"/>
          <w:color w:val="000000" w:themeColor="text1"/>
        </w:rPr>
        <w:t>, the</w:t>
      </w:r>
      <w:r w:rsidR="007846BA" w:rsidRPr="00987D36">
        <w:rPr>
          <w:rFonts w:asciiTheme="majorHAnsi" w:hAnsiTheme="majorHAnsi"/>
          <w:color w:val="000000" w:themeColor="text1"/>
        </w:rPr>
        <w:t xml:space="preserve"> 5K </w:t>
      </w:r>
      <w:r w:rsidR="00382EEF" w:rsidRPr="00987D36">
        <w:rPr>
          <w:rFonts w:asciiTheme="majorHAnsi" w:hAnsiTheme="majorHAnsi"/>
          <w:color w:val="000000" w:themeColor="text1"/>
        </w:rPr>
        <w:t>includes</w:t>
      </w:r>
      <w:r w:rsidRPr="00987D36">
        <w:rPr>
          <w:rFonts w:asciiTheme="majorHAnsi" w:hAnsiTheme="majorHAnsi"/>
          <w:color w:val="000000" w:themeColor="text1"/>
        </w:rPr>
        <w:t xml:space="preserve"> </w:t>
      </w:r>
      <w:proofErr w:type="spellStart"/>
      <w:r w:rsidRPr="00987D36">
        <w:rPr>
          <w:rFonts w:asciiTheme="majorHAnsi" w:hAnsiTheme="majorHAnsi"/>
          <w:color w:val="000000" w:themeColor="text1"/>
        </w:rPr>
        <w:t>Pasbehegh</w:t>
      </w:r>
      <w:proofErr w:type="spellEnd"/>
      <w:r w:rsidR="006D3F3A" w:rsidRPr="00987D36">
        <w:rPr>
          <w:rFonts w:asciiTheme="majorHAnsi" w:hAnsiTheme="majorHAnsi"/>
          <w:color w:val="000000" w:themeColor="text1"/>
        </w:rPr>
        <w:t xml:space="preserve"> Drive</w:t>
      </w:r>
      <w:r w:rsidRPr="00987D36">
        <w:rPr>
          <w:rFonts w:asciiTheme="majorHAnsi" w:hAnsiTheme="majorHAnsi"/>
          <w:color w:val="000000" w:themeColor="text1"/>
        </w:rPr>
        <w:t>, John Rolfe</w:t>
      </w:r>
      <w:r w:rsidR="00382EEF" w:rsidRPr="00987D36">
        <w:rPr>
          <w:rFonts w:asciiTheme="majorHAnsi" w:hAnsiTheme="majorHAnsi"/>
          <w:color w:val="000000" w:themeColor="text1"/>
        </w:rPr>
        <w:t xml:space="preserve"> Lane</w:t>
      </w:r>
      <w:r w:rsidR="006D3F3A" w:rsidRPr="00987D36">
        <w:rPr>
          <w:rFonts w:asciiTheme="majorHAnsi" w:hAnsiTheme="majorHAnsi"/>
          <w:color w:val="000000" w:themeColor="text1"/>
        </w:rPr>
        <w:t>,</w:t>
      </w:r>
      <w:r w:rsidRPr="00987D36">
        <w:rPr>
          <w:rFonts w:asciiTheme="majorHAnsi" w:hAnsiTheme="majorHAnsi"/>
          <w:color w:val="000000" w:themeColor="text1"/>
        </w:rPr>
        <w:t xml:space="preserve"> and The Maine, with a loop into Jordan’s Journey and Barrows Mount.</w:t>
      </w:r>
    </w:p>
    <w:p w14:paraId="57B163B3" w14:textId="77777777" w:rsidR="00057C33" w:rsidRPr="00987D36" w:rsidRDefault="00057C33" w:rsidP="00461E27">
      <w:pPr>
        <w:rPr>
          <w:rFonts w:asciiTheme="majorHAnsi" w:hAnsiTheme="majorHAnsi"/>
          <w:color w:val="000000" w:themeColor="text1"/>
        </w:rPr>
      </w:pPr>
    </w:p>
    <w:p w14:paraId="394AC9F4" w14:textId="3AFDEBA9" w:rsidR="00EF21D9" w:rsidRPr="00987D36" w:rsidRDefault="00057C33" w:rsidP="00AB0B4A">
      <w:pPr>
        <w:spacing w:line="240" w:lineRule="auto"/>
        <w:rPr>
          <w:rFonts w:asciiTheme="majorHAnsi" w:hAnsiTheme="majorHAnsi"/>
          <w:color w:val="000000" w:themeColor="text1"/>
        </w:rPr>
      </w:pPr>
      <w:r w:rsidRPr="00987D36">
        <w:rPr>
          <w:rFonts w:asciiTheme="majorHAnsi" w:hAnsiTheme="majorHAnsi"/>
          <w:b/>
          <w:color w:val="000000" w:themeColor="text1"/>
        </w:rPr>
        <w:t>Registration:</w:t>
      </w:r>
      <w:r w:rsidRPr="00987D36">
        <w:rPr>
          <w:rFonts w:asciiTheme="majorHAnsi" w:hAnsiTheme="majorHAnsi"/>
          <w:color w:val="000000" w:themeColor="text1"/>
        </w:rPr>
        <w:t xml:space="preserve">  Entries postmarked by April </w:t>
      </w:r>
      <w:r w:rsidR="007651C8" w:rsidRPr="00987D36">
        <w:rPr>
          <w:rFonts w:asciiTheme="majorHAnsi" w:hAnsiTheme="majorHAnsi"/>
          <w:color w:val="000000" w:themeColor="text1"/>
        </w:rPr>
        <w:t>25</w:t>
      </w:r>
      <w:r w:rsidRPr="00987D36">
        <w:rPr>
          <w:rFonts w:asciiTheme="majorHAnsi" w:hAnsiTheme="majorHAnsi"/>
          <w:color w:val="000000" w:themeColor="text1"/>
        </w:rPr>
        <w:t>, 20</w:t>
      </w:r>
      <w:r w:rsidR="00073736" w:rsidRPr="00987D36">
        <w:rPr>
          <w:rFonts w:asciiTheme="majorHAnsi" w:hAnsiTheme="majorHAnsi"/>
          <w:color w:val="000000" w:themeColor="text1"/>
        </w:rPr>
        <w:t>2</w:t>
      </w:r>
      <w:r w:rsidR="00562512">
        <w:rPr>
          <w:rFonts w:asciiTheme="majorHAnsi" w:hAnsiTheme="majorHAnsi"/>
          <w:color w:val="000000" w:themeColor="text1"/>
        </w:rPr>
        <w:t>4</w:t>
      </w:r>
      <w:r w:rsidR="0056254E">
        <w:rPr>
          <w:rFonts w:asciiTheme="majorHAnsi" w:hAnsiTheme="majorHAnsi"/>
          <w:color w:val="000000" w:themeColor="text1"/>
        </w:rPr>
        <w:t>,</w:t>
      </w:r>
      <w:r w:rsidR="00562512">
        <w:rPr>
          <w:rFonts w:asciiTheme="majorHAnsi" w:hAnsiTheme="majorHAnsi"/>
          <w:color w:val="000000" w:themeColor="text1"/>
        </w:rPr>
        <w:t xml:space="preserve"> </w:t>
      </w:r>
      <w:r w:rsidR="0056254E">
        <w:rPr>
          <w:rFonts w:asciiTheme="majorHAnsi" w:hAnsiTheme="majorHAnsi"/>
          <w:color w:val="000000" w:themeColor="text1"/>
        </w:rPr>
        <w:t>are</w:t>
      </w:r>
      <w:r w:rsidRPr="00987D36">
        <w:rPr>
          <w:rFonts w:asciiTheme="majorHAnsi" w:hAnsiTheme="majorHAnsi"/>
          <w:color w:val="000000" w:themeColor="text1"/>
        </w:rPr>
        <w:t xml:space="preserve"> $25 per adult for the 5K. Registration for both runs includes a T-shirt.  Online individual registration at </w:t>
      </w:r>
      <w:hyperlink r:id="rId6" w:history="1">
        <w:r w:rsidRPr="00987D36">
          <w:rPr>
            <w:rStyle w:val="Hyperlink"/>
            <w:rFonts w:asciiTheme="majorHAnsi" w:hAnsiTheme="majorHAnsi"/>
            <w:color w:val="000000" w:themeColor="text1"/>
          </w:rPr>
          <w:t>www.RunSignUp.com</w:t>
        </w:r>
      </w:hyperlink>
      <w:r w:rsidRPr="00987D36">
        <w:rPr>
          <w:rFonts w:asciiTheme="majorHAnsi" w:hAnsiTheme="majorHAnsi"/>
          <w:color w:val="000000" w:themeColor="text1"/>
        </w:rPr>
        <w:t xml:space="preserve"> through </w:t>
      </w:r>
      <w:r w:rsidR="007846BA" w:rsidRPr="00987D36">
        <w:rPr>
          <w:rFonts w:asciiTheme="majorHAnsi" w:hAnsiTheme="majorHAnsi"/>
          <w:color w:val="000000" w:themeColor="text1"/>
        </w:rPr>
        <w:t xml:space="preserve">May </w:t>
      </w:r>
      <w:r w:rsidR="00331D4C">
        <w:rPr>
          <w:rFonts w:asciiTheme="majorHAnsi" w:hAnsiTheme="majorHAnsi"/>
          <w:color w:val="000000" w:themeColor="text1"/>
        </w:rPr>
        <w:t>3</w:t>
      </w:r>
      <w:r w:rsidR="007846BA" w:rsidRPr="00987D36">
        <w:rPr>
          <w:rFonts w:asciiTheme="majorHAnsi" w:hAnsiTheme="majorHAnsi"/>
          <w:color w:val="000000" w:themeColor="text1"/>
        </w:rPr>
        <w:t xml:space="preserve"> </w:t>
      </w:r>
      <w:r w:rsidRPr="00987D36">
        <w:rPr>
          <w:rFonts w:asciiTheme="majorHAnsi" w:hAnsiTheme="majorHAnsi"/>
          <w:color w:val="000000" w:themeColor="text1"/>
        </w:rPr>
        <w:t xml:space="preserve">at 11:59 p.m.  Late and race day registration for all entrants </w:t>
      </w:r>
      <w:proofErr w:type="gramStart"/>
      <w:r w:rsidR="0056254E">
        <w:rPr>
          <w:rFonts w:asciiTheme="majorHAnsi" w:hAnsiTheme="majorHAnsi"/>
          <w:color w:val="000000" w:themeColor="text1"/>
        </w:rPr>
        <w:t>are</w:t>
      </w:r>
      <w:proofErr w:type="gramEnd"/>
      <w:r w:rsidRPr="00987D36">
        <w:rPr>
          <w:rFonts w:asciiTheme="majorHAnsi" w:hAnsiTheme="majorHAnsi"/>
          <w:color w:val="000000" w:themeColor="text1"/>
        </w:rPr>
        <w:t xml:space="preserve"> $30 per person.  Fee for the </w:t>
      </w:r>
      <w:r w:rsidR="006D3F3A" w:rsidRPr="00987D36">
        <w:rPr>
          <w:rFonts w:asciiTheme="majorHAnsi" w:hAnsiTheme="majorHAnsi"/>
          <w:color w:val="000000" w:themeColor="text1"/>
        </w:rPr>
        <w:t xml:space="preserve">One Mile Fun Run/Walk </w:t>
      </w:r>
      <w:r w:rsidRPr="00987D36">
        <w:rPr>
          <w:rFonts w:asciiTheme="majorHAnsi" w:hAnsiTheme="majorHAnsi"/>
          <w:color w:val="000000" w:themeColor="text1"/>
        </w:rPr>
        <w:t xml:space="preserve">is $10.00 ($5.00 without a shirt).   First Colony residents may register for the 5K for $15 and the </w:t>
      </w:r>
      <w:r w:rsidR="006D3F3A" w:rsidRPr="00987D36">
        <w:rPr>
          <w:rFonts w:asciiTheme="majorHAnsi" w:hAnsiTheme="majorHAnsi"/>
          <w:color w:val="000000" w:themeColor="text1"/>
        </w:rPr>
        <w:t>Fun Run/Walk</w:t>
      </w:r>
      <w:r w:rsidRPr="00987D36">
        <w:rPr>
          <w:rFonts w:asciiTheme="majorHAnsi" w:hAnsiTheme="majorHAnsi"/>
          <w:color w:val="000000" w:themeColor="text1"/>
        </w:rPr>
        <w:t xml:space="preserve"> for $8.00 and includes a </w:t>
      </w:r>
      <w:r w:rsidR="0056254E">
        <w:rPr>
          <w:rFonts w:asciiTheme="majorHAnsi" w:hAnsiTheme="majorHAnsi"/>
          <w:color w:val="000000" w:themeColor="text1"/>
        </w:rPr>
        <w:t>T-</w:t>
      </w:r>
      <w:r w:rsidRPr="00987D36">
        <w:rPr>
          <w:rFonts w:asciiTheme="majorHAnsi" w:hAnsiTheme="majorHAnsi"/>
          <w:color w:val="000000" w:themeColor="text1"/>
        </w:rPr>
        <w:t>shirt.</w:t>
      </w:r>
    </w:p>
    <w:p w14:paraId="7A014AD4" w14:textId="581961F4" w:rsidR="005816F4" w:rsidRPr="00987D36" w:rsidRDefault="005816F4" w:rsidP="00AB0B4A">
      <w:pPr>
        <w:spacing w:line="240" w:lineRule="auto"/>
        <w:rPr>
          <w:rFonts w:asciiTheme="majorHAnsi" w:hAnsiTheme="majorHAnsi"/>
          <w:color w:val="000000" w:themeColor="text1"/>
          <w:sz w:val="20"/>
          <w:szCs w:val="20"/>
        </w:rPr>
      </w:pPr>
    </w:p>
    <w:p w14:paraId="60CFA42E" w14:textId="77777777" w:rsidR="00393285" w:rsidRPr="00987D36" w:rsidRDefault="00393285" w:rsidP="00AB0B4A">
      <w:pPr>
        <w:spacing w:line="240" w:lineRule="auto"/>
        <w:rPr>
          <w:rFonts w:asciiTheme="majorHAnsi" w:hAnsiTheme="majorHAnsi"/>
          <w:color w:val="000000" w:themeColor="text1"/>
          <w:sz w:val="20"/>
          <w:szCs w:val="20"/>
        </w:rPr>
      </w:pPr>
    </w:p>
    <w:p w14:paraId="46A62BA4" w14:textId="34A2796F" w:rsidR="00C72880" w:rsidRPr="00987D36" w:rsidRDefault="00C72880" w:rsidP="00C72880">
      <w:pPr>
        <w:pStyle w:val="ecxmsonormal"/>
        <w:jc w:val="center"/>
        <w:rPr>
          <w:rFonts w:asciiTheme="majorHAnsi" w:hAnsiTheme="majorHAnsi"/>
          <w:b/>
          <w:color w:val="000000" w:themeColor="text1"/>
          <w:u w:val="single"/>
        </w:rPr>
      </w:pPr>
      <w:r w:rsidRPr="00987D36">
        <w:rPr>
          <w:rFonts w:asciiTheme="majorHAnsi" w:hAnsiTheme="majorHAnsi"/>
          <w:b/>
          <w:color w:val="000000" w:themeColor="text1"/>
          <w:u w:val="single"/>
        </w:rPr>
        <w:t xml:space="preserve">About Virginia </w:t>
      </w:r>
      <w:r w:rsidR="0051686C" w:rsidRPr="00987D36">
        <w:rPr>
          <w:rFonts w:asciiTheme="majorHAnsi" w:hAnsiTheme="majorHAnsi"/>
          <w:b/>
          <w:color w:val="000000" w:themeColor="text1"/>
          <w:u w:val="single"/>
        </w:rPr>
        <w:t>R</w:t>
      </w:r>
      <w:r w:rsidRPr="00987D36">
        <w:rPr>
          <w:rFonts w:asciiTheme="majorHAnsi" w:hAnsiTheme="majorHAnsi"/>
          <w:b/>
          <w:color w:val="000000" w:themeColor="text1"/>
          <w:u w:val="single"/>
        </w:rPr>
        <w:t>egional Ballet, Inc.</w:t>
      </w:r>
    </w:p>
    <w:p w14:paraId="4FE5A627" w14:textId="77777777" w:rsidR="002B0E16" w:rsidRPr="00987D36" w:rsidRDefault="00C72880" w:rsidP="00C72880">
      <w:pPr>
        <w:jc w:val="center"/>
        <w:rPr>
          <w:rFonts w:asciiTheme="majorHAnsi" w:hAnsiTheme="majorHAnsi"/>
          <w:i/>
          <w:color w:val="000000" w:themeColor="text1"/>
          <w:sz w:val="20"/>
          <w:szCs w:val="20"/>
        </w:rPr>
      </w:pPr>
      <w:r w:rsidRPr="00987D36">
        <w:rPr>
          <w:rFonts w:asciiTheme="majorHAnsi" w:hAnsiTheme="majorHAnsi"/>
          <w:i/>
          <w:color w:val="000000" w:themeColor="text1"/>
          <w:sz w:val="20"/>
          <w:szCs w:val="20"/>
        </w:rPr>
        <w:t>Virginia Regional Ballet, Inc</w:t>
      </w:r>
      <w:r w:rsidR="002B0E16" w:rsidRPr="00987D36">
        <w:rPr>
          <w:rFonts w:asciiTheme="majorHAnsi" w:hAnsiTheme="majorHAnsi"/>
          <w:i/>
          <w:color w:val="000000" w:themeColor="text1"/>
          <w:sz w:val="20"/>
          <w:szCs w:val="20"/>
        </w:rPr>
        <w:t xml:space="preserve">., </w:t>
      </w:r>
      <w:r w:rsidRPr="00987D36">
        <w:rPr>
          <w:rFonts w:asciiTheme="majorHAnsi" w:hAnsiTheme="majorHAnsi"/>
          <w:i/>
          <w:color w:val="000000" w:themeColor="text1"/>
          <w:sz w:val="20"/>
          <w:szCs w:val="20"/>
        </w:rPr>
        <w:t xml:space="preserve">is a nonprofit organization that sponsors the Virginia Regional Ballet Academy, whose purpose is </w:t>
      </w:r>
    </w:p>
    <w:p w14:paraId="1D2D4488" w14:textId="6EFBE0A2" w:rsidR="00764586" w:rsidRPr="00987D36" w:rsidRDefault="00C72880" w:rsidP="00C72880">
      <w:pPr>
        <w:jc w:val="center"/>
        <w:rPr>
          <w:rFonts w:asciiTheme="majorHAnsi" w:hAnsiTheme="majorHAnsi"/>
          <w:i/>
          <w:color w:val="000000" w:themeColor="text1"/>
          <w:sz w:val="20"/>
          <w:szCs w:val="20"/>
        </w:rPr>
      </w:pPr>
      <w:r w:rsidRPr="00987D36">
        <w:rPr>
          <w:rFonts w:asciiTheme="majorHAnsi" w:hAnsiTheme="majorHAnsi"/>
          <w:i/>
          <w:color w:val="000000" w:themeColor="text1"/>
          <w:sz w:val="20"/>
          <w:szCs w:val="20"/>
        </w:rPr>
        <w:t>to bring education</w:t>
      </w:r>
      <w:r w:rsidR="007846BA" w:rsidRPr="00987D36">
        <w:rPr>
          <w:rFonts w:asciiTheme="majorHAnsi" w:hAnsiTheme="majorHAnsi"/>
          <w:i/>
          <w:color w:val="000000" w:themeColor="text1"/>
          <w:sz w:val="20"/>
          <w:szCs w:val="20"/>
        </w:rPr>
        <w:t>al</w:t>
      </w:r>
      <w:r w:rsidRPr="00987D36">
        <w:rPr>
          <w:rFonts w:asciiTheme="majorHAnsi" w:hAnsiTheme="majorHAnsi"/>
          <w:i/>
          <w:color w:val="000000" w:themeColor="text1"/>
          <w:sz w:val="20"/>
          <w:szCs w:val="20"/>
        </w:rPr>
        <w:t xml:space="preserve"> and cultural </w:t>
      </w:r>
      <w:r w:rsidR="00EF21D9" w:rsidRPr="00987D36">
        <w:rPr>
          <w:rFonts w:asciiTheme="majorHAnsi" w:hAnsiTheme="majorHAnsi"/>
          <w:i/>
          <w:color w:val="000000" w:themeColor="text1"/>
          <w:sz w:val="20"/>
          <w:szCs w:val="20"/>
        </w:rPr>
        <w:t xml:space="preserve">dance </w:t>
      </w:r>
      <w:r w:rsidRPr="00987D36">
        <w:rPr>
          <w:rFonts w:asciiTheme="majorHAnsi" w:hAnsiTheme="majorHAnsi"/>
          <w:i/>
          <w:color w:val="000000" w:themeColor="text1"/>
          <w:sz w:val="20"/>
          <w:szCs w:val="20"/>
        </w:rPr>
        <w:t>program</w:t>
      </w:r>
      <w:r w:rsidR="007846BA" w:rsidRPr="00987D36">
        <w:rPr>
          <w:rFonts w:asciiTheme="majorHAnsi" w:hAnsiTheme="majorHAnsi"/>
          <w:i/>
          <w:color w:val="000000" w:themeColor="text1"/>
          <w:sz w:val="20"/>
          <w:szCs w:val="20"/>
        </w:rPr>
        <w:t>s</w:t>
      </w:r>
      <w:r w:rsidR="00EF21D9" w:rsidRPr="00987D36">
        <w:rPr>
          <w:rFonts w:asciiTheme="majorHAnsi" w:hAnsiTheme="majorHAnsi"/>
          <w:i/>
          <w:color w:val="000000" w:themeColor="text1"/>
          <w:sz w:val="20"/>
          <w:szCs w:val="20"/>
        </w:rPr>
        <w:t xml:space="preserve"> to the Hampton Roads area</w:t>
      </w:r>
      <w:r w:rsidRPr="00987D36">
        <w:rPr>
          <w:rFonts w:asciiTheme="majorHAnsi" w:hAnsiTheme="majorHAnsi"/>
          <w:i/>
          <w:color w:val="000000" w:themeColor="text1"/>
          <w:sz w:val="20"/>
          <w:szCs w:val="20"/>
        </w:rPr>
        <w:t xml:space="preserve">.  </w:t>
      </w:r>
      <w:r w:rsidR="007846BA" w:rsidRPr="00987D36">
        <w:rPr>
          <w:rFonts w:asciiTheme="majorHAnsi" w:hAnsiTheme="majorHAnsi"/>
          <w:i/>
          <w:color w:val="000000" w:themeColor="text1"/>
          <w:sz w:val="20"/>
          <w:szCs w:val="20"/>
        </w:rPr>
        <w:t>Th</w:t>
      </w:r>
      <w:r w:rsidR="00EF21D9" w:rsidRPr="00987D36">
        <w:rPr>
          <w:rFonts w:asciiTheme="majorHAnsi" w:hAnsiTheme="majorHAnsi"/>
          <w:i/>
          <w:color w:val="000000" w:themeColor="text1"/>
          <w:sz w:val="20"/>
          <w:szCs w:val="20"/>
        </w:rPr>
        <w:t xml:space="preserve">is </w:t>
      </w:r>
      <w:r w:rsidR="007846BA" w:rsidRPr="00987D36">
        <w:rPr>
          <w:rFonts w:asciiTheme="majorHAnsi" w:hAnsiTheme="majorHAnsi"/>
          <w:i/>
          <w:color w:val="000000" w:themeColor="text1"/>
          <w:sz w:val="20"/>
          <w:szCs w:val="20"/>
        </w:rPr>
        <w:t>5K event helps to</w:t>
      </w:r>
      <w:r w:rsidRPr="00987D36">
        <w:rPr>
          <w:rFonts w:asciiTheme="majorHAnsi" w:hAnsiTheme="majorHAnsi"/>
          <w:i/>
          <w:color w:val="000000" w:themeColor="text1"/>
          <w:sz w:val="20"/>
          <w:szCs w:val="20"/>
        </w:rPr>
        <w:t xml:space="preserve"> raise funds to include a live orchestra for the annual “Nutcracker” performances at The Ferguson Center for the Arts in Newport News.  Virginia Regional Ballet is dedicated to the continued improvement and enhancement of classical ballet technique, offering beginning through </w:t>
      </w:r>
    </w:p>
    <w:p w14:paraId="24F503B8" w14:textId="18DA710C" w:rsidR="007651C8" w:rsidRPr="00987D36" w:rsidRDefault="00C72880" w:rsidP="00611CE3">
      <w:pPr>
        <w:jc w:val="center"/>
        <w:rPr>
          <w:rFonts w:asciiTheme="majorHAnsi" w:hAnsiTheme="majorHAnsi"/>
          <w:i/>
          <w:color w:val="000000" w:themeColor="text1"/>
          <w:sz w:val="20"/>
          <w:szCs w:val="20"/>
        </w:rPr>
      </w:pPr>
      <w:r w:rsidRPr="00987D36">
        <w:rPr>
          <w:rFonts w:asciiTheme="majorHAnsi" w:hAnsiTheme="majorHAnsi"/>
          <w:i/>
          <w:color w:val="000000" w:themeColor="text1"/>
          <w:sz w:val="20"/>
          <w:szCs w:val="20"/>
        </w:rPr>
        <w:t>pre-professional training in all dance forms through classes and performance opportunities.  Scholarships are available for deserving students interested in dance.</w:t>
      </w:r>
      <w:r w:rsidR="002B0E16" w:rsidRPr="00987D36">
        <w:rPr>
          <w:rFonts w:asciiTheme="majorHAnsi" w:hAnsiTheme="majorHAnsi"/>
          <w:i/>
          <w:color w:val="000000" w:themeColor="text1"/>
          <w:sz w:val="20"/>
          <w:szCs w:val="20"/>
        </w:rPr>
        <w:t xml:space="preserve">  THANK YOU for partnering with us!</w:t>
      </w:r>
    </w:p>
    <w:p w14:paraId="6CCD1274" w14:textId="77777777" w:rsidR="00B2602E" w:rsidRPr="00987D36" w:rsidRDefault="00B2602E" w:rsidP="00AB0B4A">
      <w:pPr>
        <w:spacing w:line="240" w:lineRule="auto"/>
        <w:rPr>
          <w:rFonts w:asciiTheme="majorHAnsi" w:hAnsiTheme="majorHAnsi"/>
          <w:b/>
          <w:color w:val="000000" w:themeColor="text1"/>
          <w:sz w:val="21"/>
          <w:szCs w:val="21"/>
          <w:u w:val="single"/>
        </w:rPr>
      </w:pPr>
    </w:p>
    <w:p w14:paraId="68AFDCF6" w14:textId="46D3A731" w:rsidR="00E02102" w:rsidRPr="00987D36" w:rsidRDefault="00E02102" w:rsidP="00AB0B4A">
      <w:pPr>
        <w:spacing w:line="240" w:lineRule="auto"/>
        <w:rPr>
          <w:rFonts w:asciiTheme="majorHAnsi" w:hAnsiTheme="majorHAnsi"/>
          <w:b/>
          <w:color w:val="000000" w:themeColor="text1"/>
          <w:sz w:val="21"/>
          <w:szCs w:val="21"/>
          <w:u w:val="single"/>
        </w:rPr>
      </w:pPr>
    </w:p>
    <w:p w14:paraId="40C1ED93" w14:textId="6AC3F405" w:rsidR="00393285" w:rsidRPr="00987D36" w:rsidRDefault="00393285" w:rsidP="00AB0B4A">
      <w:pPr>
        <w:spacing w:line="240" w:lineRule="auto"/>
        <w:rPr>
          <w:rFonts w:asciiTheme="majorHAnsi" w:hAnsiTheme="majorHAnsi"/>
          <w:b/>
          <w:color w:val="000000" w:themeColor="text1"/>
          <w:sz w:val="21"/>
          <w:szCs w:val="21"/>
          <w:u w:val="single"/>
        </w:rPr>
      </w:pPr>
    </w:p>
    <w:p w14:paraId="6044E0D9" w14:textId="3C3E65AF" w:rsidR="00057C33" w:rsidRPr="00987D36" w:rsidRDefault="00057C33" w:rsidP="00AB0B4A">
      <w:pPr>
        <w:spacing w:line="240" w:lineRule="auto"/>
        <w:rPr>
          <w:rFonts w:asciiTheme="majorHAnsi" w:hAnsiTheme="majorHAnsi"/>
          <w:b/>
          <w:color w:val="000000" w:themeColor="text1"/>
          <w:sz w:val="21"/>
          <w:szCs w:val="21"/>
          <w:u w:val="single"/>
        </w:rPr>
      </w:pPr>
      <w:r w:rsidRPr="00987D36">
        <w:rPr>
          <w:rFonts w:asciiTheme="majorHAnsi" w:hAnsiTheme="majorHAnsi"/>
          <w:b/>
          <w:color w:val="000000" w:themeColor="text1"/>
          <w:sz w:val="21"/>
          <w:szCs w:val="21"/>
          <w:u w:val="single"/>
        </w:rPr>
        <w:lastRenderedPageBreak/>
        <w:t>PLEASE PRINT</w:t>
      </w:r>
      <w:r w:rsidRPr="00987D36">
        <w:rPr>
          <w:rFonts w:asciiTheme="majorHAnsi" w:hAnsiTheme="majorHAnsi"/>
          <w:b/>
          <w:color w:val="000000" w:themeColor="text1"/>
          <w:sz w:val="21"/>
          <w:szCs w:val="21"/>
        </w:rPr>
        <w:t xml:space="preserve"> </w:t>
      </w:r>
      <w:r w:rsidR="00C72880" w:rsidRPr="00987D36">
        <w:rPr>
          <w:rFonts w:asciiTheme="majorHAnsi" w:hAnsiTheme="majorHAnsi"/>
          <w:b/>
          <w:color w:val="000000" w:themeColor="text1"/>
          <w:sz w:val="21"/>
          <w:szCs w:val="21"/>
        </w:rPr>
        <w:t xml:space="preserve">           </w:t>
      </w:r>
      <w:r w:rsidR="00562512" w:rsidRPr="00562512">
        <w:rPr>
          <w:rFonts w:asciiTheme="majorHAnsi" w:hAnsiTheme="majorHAnsi"/>
          <w:b/>
          <w:color w:val="000000" w:themeColor="text1"/>
          <w:sz w:val="28"/>
          <w:szCs w:val="28"/>
        </w:rPr>
        <w:t xml:space="preserve">2024 </w:t>
      </w:r>
      <w:r w:rsidR="00C72880" w:rsidRPr="00987D36">
        <w:rPr>
          <w:rFonts w:asciiTheme="majorHAnsi" w:hAnsiTheme="majorHAnsi"/>
          <w:b/>
          <w:color w:val="000000" w:themeColor="text1"/>
          <w:sz w:val="28"/>
          <w:szCs w:val="28"/>
        </w:rPr>
        <w:t>Virginia Regional Ballet</w:t>
      </w:r>
      <w:r w:rsidR="003022FE" w:rsidRPr="00987D36">
        <w:rPr>
          <w:rFonts w:asciiTheme="majorHAnsi" w:hAnsiTheme="majorHAnsi"/>
          <w:b/>
          <w:color w:val="000000" w:themeColor="text1"/>
          <w:sz w:val="28"/>
          <w:szCs w:val="28"/>
        </w:rPr>
        <w:t xml:space="preserve"> </w:t>
      </w:r>
      <w:r w:rsidR="00C72880" w:rsidRPr="00987D36">
        <w:rPr>
          <w:rFonts w:asciiTheme="majorHAnsi" w:hAnsiTheme="majorHAnsi"/>
          <w:b/>
          <w:color w:val="000000" w:themeColor="text1"/>
          <w:sz w:val="28"/>
          <w:szCs w:val="28"/>
        </w:rPr>
        <w:t xml:space="preserve">5K </w:t>
      </w:r>
      <w:r w:rsidRPr="00987D36">
        <w:rPr>
          <w:rFonts w:asciiTheme="majorHAnsi" w:hAnsiTheme="majorHAnsi"/>
          <w:b/>
          <w:color w:val="000000" w:themeColor="text1"/>
          <w:sz w:val="28"/>
          <w:szCs w:val="28"/>
        </w:rPr>
        <w:t>REGISTRATION FORM</w:t>
      </w:r>
    </w:p>
    <w:p w14:paraId="4D72C291" w14:textId="77777777" w:rsidR="00057C33" w:rsidRPr="00987D36" w:rsidRDefault="00057C33" w:rsidP="00C75088">
      <w:pPr>
        <w:jc w:val="center"/>
        <w:rPr>
          <w:rFonts w:asciiTheme="majorHAnsi" w:hAnsiTheme="majorHAnsi"/>
          <w:b/>
          <w:color w:val="000000" w:themeColor="text1"/>
          <w:sz w:val="18"/>
          <w:szCs w:val="18"/>
          <w:u w:val="single"/>
        </w:rPr>
      </w:pPr>
    </w:p>
    <w:p w14:paraId="469F176E" w14:textId="4E27753E" w:rsidR="00057C33" w:rsidRPr="00987D36" w:rsidRDefault="00057C33" w:rsidP="004B06E2">
      <w:pPr>
        <w:spacing w:line="240" w:lineRule="auto"/>
        <w:jc w:val="center"/>
        <w:rPr>
          <w:rFonts w:asciiTheme="majorHAnsi" w:hAnsiTheme="majorHAnsi"/>
          <w:b/>
          <w:color w:val="000000" w:themeColor="text1"/>
          <w:sz w:val="24"/>
          <w:szCs w:val="24"/>
        </w:rPr>
      </w:pPr>
      <w:r w:rsidRPr="00987D36">
        <w:rPr>
          <w:rFonts w:asciiTheme="majorHAnsi" w:hAnsiTheme="majorHAnsi"/>
          <w:b/>
          <w:color w:val="000000" w:themeColor="text1"/>
          <w:sz w:val="24"/>
          <w:szCs w:val="24"/>
        </w:rPr>
        <w:t>Make check payable to:  Virginia Regional Ballet</w:t>
      </w:r>
      <w:r w:rsidR="006D3F3A" w:rsidRPr="00987D36">
        <w:rPr>
          <w:rFonts w:asciiTheme="majorHAnsi" w:hAnsiTheme="majorHAnsi"/>
          <w:b/>
          <w:color w:val="000000" w:themeColor="text1"/>
          <w:sz w:val="24"/>
          <w:szCs w:val="24"/>
        </w:rPr>
        <w:t>,</w:t>
      </w:r>
      <w:r w:rsidRPr="00987D36">
        <w:rPr>
          <w:rFonts w:asciiTheme="majorHAnsi" w:hAnsiTheme="majorHAnsi"/>
          <w:b/>
          <w:color w:val="000000" w:themeColor="text1"/>
          <w:sz w:val="24"/>
          <w:szCs w:val="24"/>
        </w:rPr>
        <w:t xml:space="preserve"> Inc.</w:t>
      </w:r>
    </w:p>
    <w:p w14:paraId="6052C03C" w14:textId="57E82894" w:rsidR="00057C33" w:rsidRPr="00987D36" w:rsidRDefault="00057C33" w:rsidP="004B06E2">
      <w:pPr>
        <w:spacing w:line="240" w:lineRule="auto"/>
        <w:jc w:val="center"/>
        <w:rPr>
          <w:rFonts w:asciiTheme="majorHAnsi" w:hAnsiTheme="majorHAnsi"/>
          <w:i/>
          <w:iCs/>
          <w:color w:val="000000" w:themeColor="text1"/>
          <w:sz w:val="24"/>
          <w:szCs w:val="24"/>
        </w:rPr>
      </w:pPr>
      <w:r w:rsidRPr="00987D36">
        <w:rPr>
          <w:rFonts w:asciiTheme="majorHAnsi" w:hAnsiTheme="majorHAnsi"/>
          <w:i/>
          <w:iCs/>
          <w:color w:val="000000" w:themeColor="text1"/>
          <w:sz w:val="24"/>
          <w:szCs w:val="24"/>
        </w:rPr>
        <w:t>Registration may be dropped off or mailed to:</w:t>
      </w:r>
    </w:p>
    <w:p w14:paraId="61A59F80" w14:textId="55328C93" w:rsidR="00057C33" w:rsidRPr="00987D36" w:rsidRDefault="00CB1FB6" w:rsidP="004B06E2">
      <w:pPr>
        <w:spacing w:line="240" w:lineRule="auto"/>
        <w:jc w:val="center"/>
        <w:rPr>
          <w:rFonts w:asciiTheme="majorHAnsi" w:hAnsiTheme="majorHAnsi"/>
          <w:i/>
          <w:iCs/>
          <w:color w:val="000000" w:themeColor="text1"/>
          <w:sz w:val="24"/>
          <w:szCs w:val="24"/>
        </w:rPr>
      </w:pPr>
      <w:r w:rsidRPr="00987D36">
        <w:rPr>
          <w:rFonts w:asciiTheme="majorHAnsi" w:hAnsiTheme="majorHAnsi"/>
          <w:i/>
          <w:iCs/>
          <w:color w:val="000000" w:themeColor="text1"/>
          <w:sz w:val="24"/>
          <w:szCs w:val="24"/>
        </w:rPr>
        <w:t>Virginia Regional Ballet</w:t>
      </w:r>
      <w:r w:rsidR="00CA2679" w:rsidRPr="00987D36">
        <w:rPr>
          <w:rFonts w:asciiTheme="majorHAnsi" w:hAnsiTheme="majorHAnsi"/>
          <w:i/>
          <w:iCs/>
          <w:color w:val="000000" w:themeColor="text1"/>
          <w:sz w:val="24"/>
          <w:szCs w:val="24"/>
        </w:rPr>
        <w:t>, 1228 Richmond Rd., Williamsburg, VA 23185</w:t>
      </w:r>
    </w:p>
    <w:p w14:paraId="29E4EC4F" w14:textId="0D58F4EB" w:rsidR="00057C33" w:rsidRPr="00987D36" w:rsidRDefault="00057C33" w:rsidP="00461E27">
      <w:pPr>
        <w:rPr>
          <w:rFonts w:asciiTheme="majorHAnsi" w:hAnsiTheme="majorHAnsi"/>
          <w:color w:val="000000" w:themeColor="text1"/>
          <w:sz w:val="11"/>
          <w:szCs w:val="11"/>
        </w:rPr>
      </w:pPr>
    </w:p>
    <w:p w14:paraId="28B886D5" w14:textId="77777777" w:rsidR="002C513B" w:rsidRPr="00987D36" w:rsidRDefault="002C513B" w:rsidP="00461E27">
      <w:pPr>
        <w:rPr>
          <w:rFonts w:asciiTheme="majorHAnsi" w:hAnsiTheme="majorHAnsi"/>
          <w:color w:val="000000" w:themeColor="text1"/>
          <w:sz w:val="11"/>
          <w:szCs w:val="11"/>
        </w:rPr>
      </w:pPr>
    </w:p>
    <w:p w14:paraId="4E4A6160" w14:textId="0069972D" w:rsidR="00057C33" w:rsidRPr="00987D36" w:rsidRDefault="00057C33" w:rsidP="00D67A7C">
      <w:pPr>
        <w:rPr>
          <w:rFonts w:asciiTheme="majorHAnsi" w:hAnsiTheme="majorHAnsi"/>
          <w:b/>
          <w:color w:val="000000" w:themeColor="text1"/>
          <w:sz w:val="21"/>
          <w:szCs w:val="21"/>
          <w:u w:val="single"/>
        </w:rPr>
      </w:pPr>
      <w:r w:rsidRPr="00987D36">
        <w:rPr>
          <w:rFonts w:asciiTheme="majorHAnsi" w:hAnsiTheme="majorHAnsi"/>
          <w:b/>
          <w:color w:val="000000" w:themeColor="text1"/>
          <w:sz w:val="21"/>
          <w:szCs w:val="21"/>
          <w:u w:val="single"/>
        </w:rPr>
        <w:t>Circle Adult T-Shirt Size:</w:t>
      </w:r>
      <w:r w:rsidRPr="00987D36">
        <w:rPr>
          <w:rFonts w:asciiTheme="majorHAnsi" w:hAnsiTheme="majorHAnsi"/>
          <w:b/>
          <w:color w:val="000000" w:themeColor="text1"/>
          <w:sz w:val="21"/>
          <w:szCs w:val="21"/>
        </w:rPr>
        <w:tab/>
      </w:r>
      <w:r w:rsidRPr="00987D36">
        <w:rPr>
          <w:rFonts w:asciiTheme="majorHAnsi" w:hAnsiTheme="majorHAnsi"/>
          <w:b/>
          <w:color w:val="000000" w:themeColor="text1"/>
          <w:sz w:val="21"/>
          <w:szCs w:val="21"/>
        </w:rPr>
        <w:tab/>
      </w:r>
      <w:r w:rsidR="00C72880" w:rsidRPr="00987D36">
        <w:rPr>
          <w:rFonts w:asciiTheme="majorHAnsi" w:hAnsiTheme="majorHAnsi"/>
          <w:b/>
          <w:color w:val="000000" w:themeColor="text1"/>
          <w:sz w:val="21"/>
          <w:szCs w:val="21"/>
        </w:rPr>
        <w:tab/>
      </w:r>
      <w:r w:rsidRPr="00987D36">
        <w:rPr>
          <w:rFonts w:asciiTheme="majorHAnsi" w:hAnsiTheme="majorHAnsi"/>
          <w:b/>
          <w:color w:val="000000" w:themeColor="text1"/>
          <w:sz w:val="21"/>
          <w:szCs w:val="21"/>
          <w:u w:val="single"/>
        </w:rPr>
        <w:t>Circle Race Entered:</w:t>
      </w:r>
    </w:p>
    <w:p w14:paraId="16866F14" w14:textId="0FB5CEF2" w:rsidR="00057C33" w:rsidRPr="00987D36" w:rsidRDefault="00057C33" w:rsidP="00461E27">
      <w:pPr>
        <w:rPr>
          <w:rFonts w:asciiTheme="majorHAnsi" w:hAnsiTheme="majorHAnsi"/>
          <w:color w:val="000000" w:themeColor="text1"/>
          <w:sz w:val="21"/>
          <w:szCs w:val="21"/>
        </w:rPr>
      </w:pPr>
      <w:r w:rsidRPr="00987D36">
        <w:rPr>
          <w:rFonts w:asciiTheme="majorHAnsi" w:hAnsiTheme="majorHAnsi"/>
          <w:color w:val="000000" w:themeColor="text1"/>
          <w:sz w:val="21"/>
          <w:szCs w:val="21"/>
        </w:rPr>
        <w:t xml:space="preserve"> Adult </w:t>
      </w:r>
      <w:r w:rsidR="00F50085" w:rsidRPr="00987D36">
        <w:rPr>
          <w:rFonts w:asciiTheme="majorHAnsi" w:hAnsiTheme="majorHAnsi"/>
          <w:color w:val="000000" w:themeColor="text1"/>
          <w:sz w:val="21"/>
          <w:szCs w:val="21"/>
        </w:rPr>
        <w:tab/>
      </w:r>
      <w:r w:rsidRPr="00987D36">
        <w:rPr>
          <w:rFonts w:asciiTheme="majorHAnsi" w:hAnsiTheme="majorHAnsi"/>
          <w:color w:val="000000" w:themeColor="text1"/>
          <w:sz w:val="21"/>
          <w:szCs w:val="21"/>
        </w:rPr>
        <w:t xml:space="preserve">S      M      </w:t>
      </w:r>
      <w:r w:rsidR="003842DE"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 xml:space="preserve">L      </w:t>
      </w:r>
      <w:r w:rsidR="003842DE"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XL</w:t>
      </w:r>
      <w:r w:rsidRPr="00987D36">
        <w:rPr>
          <w:rFonts w:asciiTheme="majorHAnsi" w:hAnsiTheme="majorHAnsi"/>
          <w:color w:val="000000" w:themeColor="text1"/>
          <w:sz w:val="21"/>
          <w:szCs w:val="21"/>
        </w:rPr>
        <w:tab/>
      </w:r>
      <w:r w:rsidRPr="00987D36">
        <w:rPr>
          <w:rFonts w:asciiTheme="majorHAnsi" w:hAnsiTheme="majorHAnsi"/>
          <w:color w:val="000000" w:themeColor="text1"/>
          <w:sz w:val="21"/>
          <w:szCs w:val="21"/>
        </w:rPr>
        <w:tab/>
      </w:r>
      <w:r w:rsidR="00F50085" w:rsidRPr="00987D36">
        <w:rPr>
          <w:rFonts w:asciiTheme="majorHAnsi" w:hAnsiTheme="majorHAnsi"/>
          <w:color w:val="000000" w:themeColor="text1"/>
          <w:sz w:val="21"/>
          <w:szCs w:val="21"/>
        </w:rPr>
        <w:tab/>
      </w:r>
      <w:r w:rsidRPr="00987D36">
        <w:rPr>
          <w:rFonts w:asciiTheme="majorHAnsi" w:hAnsiTheme="majorHAnsi"/>
          <w:color w:val="000000" w:themeColor="text1"/>
          <w:sz w:val="21"/>
          <w:szCs w:val="21"/>
        </w:rPr>
        <w:t xml:space="preserve">5K RUN     </w:t>
      </w:r>
      <w:r w:rsidR="00C72880"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 xml:space="preserve">   5K WALK  </w:t>
      </w:r>
      <w:r w:rsidR="00C72880"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 xml:space="preserve">   1 MILE     </w:t>
      </w:r>
    </w:p>
    <w:p w14:paraId="3E600584" w14:textId="4806D754" w:rsidR="00057C33" w:rsidRPr="00987D36" w:rsidRDefault="00057C33" w:rsidP="000A5C2E">
      <w:pPr>
        <w:rPr>
          <w:rFonts w:asciiTheme="majorHAnsi" w:hAnsiTheme="majorHAnsi"/>
          <w:color w:val="000000" w:themeColor="text1"/>
          <w:sz w:val="21"/>
          <w:szCs w:val="21"/>
        </w:rPr>
      </w:pPr>
      <w:r w:rsidRPr="00987D36">
        <w:rPr>
          <w:rFonts w:asciiTheme="majorHAnsi" w:hAnsiTheme="majorHAnsi"/>
          <w:color w:val="000000" w:themeColor="text1"/>
          <w:sz w:val="21"/>
          <w:szCs w:val="21"/>
        </w:rPr>
        <w:t xml:space="preserve"> Youth </w:t>
      </w:r>
      <w:r w:rsidR="00F50085" w:rsidRPr="00987D36">
        <w:rPr>
          <w:rFonts w:asciiTheme="majorHAnsi" w:hAnsiTheme="majorHAnsi"/>
          <w:color w:val="000000" w:themeColor="text1"/>
          <w:sz w:val="21"/>
          <w:szCs w:val="21"/>
        </w:rPr>
        <w:tab/>
      </w:r>
      <w:r w:rsidRPr="00987D36">
        <w:rPr>
          <w:rFonts w:asciiTheme="majorHAnsi" w:hAnsiTheme="majorHAnsi"/>
          <w:color w:val="000000" w:themeColor="text1"/>
          <w:sz w:val="21"/>
          <w:szCs w:val="21"/>
        </w:rPr>
        <w:t xml:space="preserve">S     YM     YL     </w:t>
      </w:r>
    </w:p>
    <w:p w14:paraId="04C07C16" w14:textId="77777777" w:rsidR="00057C33" w:rsidRPr="00987D36" w:rsidRDefault="00057C33" w:rsidP="00461E27">
      <w:pPr>
        <w:rPr>
          <w:rFonts w:asciiTheme="majorHAnsi" w:hAnsiTheme="majorHAnsi"/>
          <w:color w:val="000000" w:themeColor="text1"/>
          <w:sz w:val="21"/>
          <w:szCs w:val="21"/>
        </w:rPr>
      </w:pPr>
    </w:p>
    <w:p w14:paraId="67651761" w14:textId="11213D9B" w:rsidR="00057C33" w:rsidRPr="00987D36" w:rsidRDefault="00057C33" w:rsidP="00223300">
      <w:pPr>
        <w:spacing w:line="324" w:lineRule="auto"/>
        <w:rPr>
          <w:rFonts w:asciiTheme="majorHAnsi" w:hAnsiTheme="majorHAnsi"/>
          <w:color w:val="000000" w:themeColor="text1"/>
          <w:sz w:val="21"/>
          <w:szCs w:val="21"/>
        </w:rPr>
      </w:pPr>
      <w:r w:rsidRPr="00987D36">
        <w:rPr>
          <w:rFonts w:asciiTheme="majorHAnsi" w:hAnsiTheme="majorHAnsi"/>
          <w:color w:val="000000" w:themeColor="text1"/>
          <w:sz w:val="21"/>
          <w:szCs w:val="21"/>
        </w:rPr>
        <w:t>Name______________</w:t>
      </w:r>
      <w:r w:rsidR="00073736" w:rsidRPr="00987D36">
        <w:rPr>
          <w:rFonts w:asciiTheme="majorHAnsi" w:hAnsiTheme="majorHAnsi"/>
          <w:color w:val="000000" w:themeColor="text1"/>
          <w:sz w:val="21"/>
          <w:szCs w:val="21"/>
        </w:rPr>
        <w:t>________________________________</w:t>
      </w:r>
      <w:r w:rsidRPr="00987D36">
        <w:rPr>
          <w:rFonts w:asciiTheme="majorHAnsi" w:hAnsiTheme="majorHAnsi"/>
          <w:color w:val="000000" w:themeColor="text1"/>
          <w:sz w:val="21"/>
          <w:szCs w:val="21"/>
        </w:rPr>
        <w:t xml:space="preserve">________________________________ M___ F ___ </w:t>
      </w:r>
      <w:r w:rsidR="00073736"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Age (on race day) ___________________</w:t>
      </w:r>
    </w:p>
    <w:p w14:paraId="2C3ED7B4" w14:textId="6D74C86A" w:rsidR="00057C33" w:rsidRPr="00987D36" w:rsidRDefault="00057C33" w:rsidP="00223300">
      <w:pPr>
        <w:spacing w:line="324" w:lineRule="auto"/>
        <w:rPr>
          <w:rFonts w:asciiTheme="majorHAnsi" w:hAnsiTheme="majorHAnsi"/>
          <w:color w:val="000000" w:themeColor="text1"/>
          <w:sz w:val="21"/>
          <w:szCs w:val="21"/>
        </w:rPr>
      </w:pPr>
      <w:r w:rsidRPr="00987D36">
        <w:rPr>
          <w:rFonts w:asciiTheme="majorHAnsi" w:hAnsiTheme="majorHAnsi"/>
          <w:color w:val="000000" w:themeColor="text1"/>
          <w:sz w:val="21"/>
          <w:szCs w:val="21"/>
        </w:rPr>
        <w:t>Address_________________________</w:t>
      </w:r>
      <w:r w:rsidR="00073736" w:rsidRPr="00987D36">
        <w:rPr>
          <w:rFonts w:asciiTheme="majorHAnsi" w:hAnsiTheme="majorHAnsi"/>
          <w:color w:val="000000" w:themeColor="text1"/>
          <w:sz w:val="21"/>
          <w:szCs w:val="21"/>
        </w:rPr>
        <w:t>_____________________________________</w:t>
      </w:r>
      <w:r w:rsidRPr="00987D36">
        <w:rPr>
          <w:rFonts w:asciiTheme="majorHAnsi" w:hAnsiTheme="majorHAnsi"/>
          <w:color w:val="000000" w:themeColor="text1"/>
          <w:sz w:val="21"/>
          <w:szCs w:val="21"/>
        </w:rPr>
        <w:t>__________________________________________________________________</w:t>
      </w:r>
    </w:p>
    <w:p w14:paraId="01E5EAB6" w14:textId="1A1C22C2" w:rsidR="00057C33" w:rsidRPr="00987D36" w:rsidRDefault="00057C33" w:rsidP="00223300">
      <w:pPr>
        <w:spacing w:line="324" w:lineRule="auto"/>
        <w:rPr>
          <w:rFonts w:asciiTheme="majorHAnsi" w:hAnsiTheme="majorHAnsi"/>
          <w:color w:val="000000" w:themeColor="text1"/>
          <w:sz w:val="21"/>
          <w:szCs w:val="21"/>
        </w:rPr>
      </w:pPr>
      <w:r w:rsidRPr="00987D36">
        <w:rPr>
          <w:rFonts w:asciiTheme="majorHAnsi" w:hAnsiTheme="majorHAnsi"/>
          <w:color w:val="000000" w:themeColor="text1"/>
          <w:sz w:val="21"/>
          <w:szCs w:val="21"/>
        </w:rPr>
        <w:t>City/State/Zip</w:t>
      </w:r>
      <w:r w:rsidR="004C3DC9" w:rsidRPr="00987D36">
        <w:rPr>
          <w:rFonts w:asciiTheme="majorHAnsi" w:hAnsiTheme="majorHAnsi"/>
          <w:color w:val="000000" w:themeColor="text1"/>
          <w:sz w:val="21"/>
          <w:szCs w:val="21"/>
        </w:rPr>
        <w:t xml:space="preserve"> </w:t>
      </w:r>
      <w:r w:rsidRPr="00987D36">
        <w:rPr>
          <w:rFonts w:asciiTheme="majorHAnsi" w:hAnsiTheme="majorHAnsi"/>
          <w:color w:val="000000" w:themeColor="text1"/>
          <w:sz w:val="21"/>
          <w:szCs w:val="21"/>
        </w:rPr>
        <w:t>Code____________</w:t>
      </w:r>
      <w:r w:rsidR="00073736" w:rsidRPr="00987D36">
        <w:rPr>
          <w:rFonts w:asciiTheme="majorHAnsi" w:hAnsiTheme="majorHAnsi"/>
          <w:color w:val="000000" w:themeColor="text1"/>
          <w:sz w:val="21"/>
          <w:szCs w:val="21"/>
        </w:rPr>
        <w:t>__________________________________</w:t>
      </w:r>
      <w:r w:rsidRPr="00987D36">
        <w:rPr>
          <w:rFonts w:asciiTheme="majorHAnsi" w:hAnsiTheme="majorHAnsi"/>
          <w:color w:val="000000" w:themeColor="text1"/>
          <w:sz w:val="21"/>
          <w:szCs w:val="21"/>
        </w:rPr>
        <w:t>_____________________________________________________________________</w:t>
      </w:r>
    </w:p>
    <w:p w14:paraId="6C6A052E" w14:textId="7B1AB203" w:rsidR="00057C33" w:rsidRPr="00987D36" w:rsidRDefault="00057C33" w:rsidP="00223300">
      <w:pPr>
        <w:spacing w:line="324" w:lineRule="auto"/>
        <w:rPr>
          <w:rFonts w:asciiTheme="majorHAnsi" w:hAnsiTheme="majorHAnsi"/>
          <w:color w:val="000000" w:themeColor="text1"/>
          <w:sz w:val="21"/>
          <w:szCs w:val="21"/>
        </w:rPr>
      </w:pPr>
      <w:r w:rsidRPr="00987D36">
        <w:rPr>
          <w:rFonts w:asciiTheme="majorHAnsi" w:hAnsiTheme="majorHAnsi"/>
          <w:color w:val="000000" w:themeColor="text1"/>
          <w:sz w:val="21"/>
          <w:szCs w:val="21"/>
        </w:rPr>
        <w:t xml:space="preserve">Telephone </w:t>
      </w:r>
      <w:r w:rsidR="00073736" w:rsidRPr="00987D36">
        <w:rPr>
          <w:rFonts w:asciiTheme="majorHAnsi" w:hAnsiTheme="majorHAnsi"/>
          <w:color w:val="000000" w:themeColor="text1"/>
          <w:sz w:val="21"/>
          <w:szCs w:val="21"/>
        </w:rPr>
        <w:t>_________________________________________</w:t>
      </w:r>
      <w:r w:rsidRPr="00987D36">
        <w:rPr>
          <w:rFonts w:asciiTheme="majorHAnsi" w:hAnsiTheme="majorHAnsi"/>
          <w:color w:val="000000" w:themeColor="text1"/>
          <w:sz w:val="21"/>
          <w:szCs w:val="21"/>
        </w:rPr>
        <w:t xml:space="preserve">__________________________E-Mail </w:t>
      </w:r>
      <w:r w:rsidR="004C3DC9" w:rsidRPr="00987D36">
        <w:rPr>
          <w:rFonts w:asciiTheme="majorHAnsi" w:hAnsiTheme="majorHAnsi"/>
          <w:color w:val="000000" w:themeColor="text1"/>
          <w:sz w:val="21"/>
          <w:szCs w:val="21"/>
        </w:rPr>
        <w:t>_________</w:t>
      </w:r>
      <w:r w:rsidRPr="00987D36">
        <w:rPr>
          <w:rFonts w:asciiTheme="majorHAnsi" w:hAnsiTheme="majorHAnsi"/>
          <w:color w:val="000000" w:themeColor="text1"/>
          <w:sz w:val="21"/>
          <w:szCs w:val="21"/>
        </w:rPr>
        <w:t>_________________________________________</w:t>
      </w:r>
    </w:p>
    <w:p w14:paraId="1F3357D7" w14:textId="69BFB4A0" w:rsidR="00D17419" w:rsidRPr="00987D36" w:rsidRDefault="00057C33" w:rsidP="008D68C3">
      <w:pPr>
        <w:spacing w:line="240" w:lineRule="auto"/>
        <w:jc w:val="both"/>
        <w:rPr>
          <w:rFonts w:asciiTheme="majorHAnsi" w:hAnsiTheme="majorHAnsi" w:cs="Angsana New"/>
          <w:color w:val="000000" w:themeColor="text1"/>
          <w:sz w:val="20"/>
          <w:szCs w:val="20"/>
        </w:rPr>
      </w:pPr>
      <w:r w:rsidRPr="00987D36">
        <w:rPr>
          <w:rFonts w:asciiTheme="majorHAnsi" w:hAnsiTheme="majorHAnsi" w:cs="Angsana New"/>
          <w:color w:val="000000" w:themeColor="text1"/>
          <w:sz w:val="20"/>
          <w:szCs w:val="20"/>
        </w:rPr>
        <w:t>I know that running/walking a road race is a potentially hazardous activity. I should not enter a run/walk unless I am medically able and properly trained. I agree to abide by any decision of a race official relative to my ability to safely complete the run/walk. I assume all risks associated with running/walking in this event including, but not limited to, falls, contact with other participants, the effects of the weather, including heat and humidity, traffic and conditions of the trail, all such risks being known and appreciated by me. Having read this waiver, knowing these facts and in consideration of your accepting my entry, I, myself, and anyone entitled to act on my behalf, waive and release the Colonial Road Runners, Virginia Regional Ballet, Inc., First Colony, James City County, and all sponsors, their representatives and successors from all claims or liabilities of any kind arising out of my participation in this event. This is a road race conducted under the rules of the RRCA and USATF. In consideration of the safety of all participants, please, no baby joggers, headphones, animals on leashes, skateboards or skates.</w:t>
      </w:r>
    </w:p>
    <w:p w14:paraId="0491D5B2" w14:textId="77777777" w:rsidR="008D68C3" w:rsidRPr="00987D36" w:rsidRDefault="008D68C3" w:rsidP="00461E27">
      <w:pPr>
        <w:rPr>
          <w:rFonts w:asciiTheme="majorHAnsi" w:eastAsia="Arial Unicode MS" w:hAnsiTheme="majorHAnsi" w:cs="Arial Unicode MS"/>
          <w:b/>
          <w:color w:val="000000" w:themeColor="text1"/>
        </w:rPr>
      </w:pPr>
    </w:p>
    <w:p w14:paraId="0567584E" w14:textId="7EB920FC" w:rsidR="00057C33" w:rsidRPr="00987D36" w:rsidRDefault="00057C33" w:rsidP="00461E27">
      <w:pPr>
        <w:rPr>
          <w:rFonts w:asciiTheme="majorHAnsi" w:eastAsia="Arial Unicode MS" w:hAnsiTheme="majorHAnsi" w:cs="Arial Unicode MS"/>
          <w:b/>
          <w:color w:val="000000" w:themeColor="text1"/>
        </w:rPr>
      </w:pPr>
      <w:r w:rsidRPr="00987D36">
        <w:rPr>
          <w:rFonts w:asciiTheme="majorHAnsi" w:eastAsia="Arial Unicode MS" w:hAnsiTheme="majorHAnsi" w:cs="Arial Unicode MS"/>
          <w:b/>
          <w:color w:val="000000" w:themeColor="text1"/>
        </w:rPr>
        <w:t>Signature___________________________________________________</w:t>
      </w:r>
      <w:r w:rsidR="00073736" w:rsidRPr="00987D36">
        <w:rPr>
          <w:rFonts w:asciiTheme="majorHAnsi" w:eastAsia="Arial Unicode MS" w:hAnsiTheme="majorHAnsi" w:cs="Arial Unicode MS"/>
          <w:b/>
          <w:color w:val="000000" w:themeColor="text1"/>
        </w:rPr>
        <w:t>__________________________________</w:t>
      </w:r>
      <w:r w:rsidRPr="00987D36">
        <w:rPr>
          <w:rFonts w:asciiTheme="majorHAnsi" w:eastAsia="Arial Unicode MS" w:hAnsiTheme="majorHAnsi" w:cs="Arial Unicode MS"/>
          <w:b/>
          <w:color w:val="000000" w:themeColor="text1"/>
        </w:rPr>
        <w:t>________Date_____________________</w:t>
      </w:r>
    </w:p>
    <w:p w14:paraId="68B357B0" w14:textId="16EC900D" w:rsidR="00057C33" w:rsidRPr="00987D36" w:rsidRDefault="00057C33" w:rsidP="00D67A7C">
      <w:pPr>
        <w:jc w:val="center"/>
        <w:rPr>
          <w:rFonts w:asciiTheme="majorHAnsi" w:eastAsia="Arial Unicode MS" w:hAnsiTheme="majorHAnsi" w:cs="Arial Unicode MS"/>
          <w:bCs/>
          <w:i/>
          <w:iCs/>
          <w:color w:val="000000" w:themeColor="text1"/>
          <w:sz w:val="20"/>
          <w:szCs w:val="20"/>
        </w:rPr>
      </w:pPr>
      <w:r w:rsidRPr="00987D36">
        <w:rPr>
          <w:rFonts w:asciiTheme="majorHAnsi" w:eastAsia="Arial Unicode MS" w:hAnsiTheme="majorHAnsi" w:cs="Arial Unicode MS"/>
          <w:bCs/>
          <w:i/>
          <w:iCs/>
          <w:color w:val="000000" w:themeColor="text1"/>
          <w:sz w:val="20"/>
          <w:szCs w:val="20"/>
        </w:rPr>
        <w:t>All entrants must sign waiver (</w:t>
      </w:r>
      <w:r w:rsidR="003126E7" w:rsidRPr="00987D36">
        <w:rPr>
          <w:rFonts w:asciiTheme="majorHAnsi" w:eastAsia="Arial Unicode MS" w:hAnsiTheme="majorHAnsi" w:cs="Arial Unicode MS"/>
          <w:bCs/>
          <w:i/>
          <w:iCs/>
          <w:color w:val="000000" w:themeColor="text1"/>
          <w:sz w:val="20"/>
          <w:szCs w:val="20"/>
        </w:rPr>
        <w:t>p</w:t>
      </w:r>
      <w:r w:rsidRPr="00987D36">
        <w:rPr>
          <w:rFonts w:asciiTheme="majorHAnsi" w:eastAsia="Arial Unicode MS" w:hAnsiTheme="majorHAnsi" w:cs="Arial Unicode MS"/>
          <w:bCs/>
          <w:i/>
          <w:iCs/>
          <w:color w:val="000000" w:themeColor="text1"/>
          <w:sz w:val="20"/>
          <w:szCs w:val="20"/>
        </w:rPr>
        <w:t>arent or guardian signature required if under 18)</w:t>
      </w:r>
    </w:p>
    <w:p w14:paraId="4337F359" w14:textId="6E553D0F" w:rsidR="00057C33" w:rsidRPr="00987D36" w:rsidRDefault="00057C33" w:rsidP="00B86B3C">
      <w:pPr>
        <w:jc w:val="both"/>
        <w:rPr>
          <w:rFonts w:asciiTheme="majorHAnsi" w:hAnsiTheme="majorHAnsi"/>
          <w:color w:val="000000" w:themeColor="text1"/>
          <w:sz w:val="21"/>
          <w:szCs w:val="21"/>
        </w:rPr>
      </w:pPr>
    </w:p>
    <w:p w14:paraId="547F7333" w14:textId="36266C51" w:rsidR="00057C33" w:rsidRPr="00987D36" w:rsidRDefault="00057C33" w:rsidP="004C3DC9">
      <w:pPr>
        <w:spacing w:line="240" w:lineRule="auto"/>
        <w:jc w:val="both"/>
        <w:rPr>
          <w:rFonts w:asciiTheme="majorHAnsi" w:hAnsiTheme="majorHAnsi"/>
          <w:b/>
          <w:color w:val="000000" w:themeColor="text1"/>
          <w:sz w:val="20"/>
          <w:szCs w:val="20"/>
        </w:rPr>
      </w:pPr>
      <w:r w:rsidRPr="00987D36">
        <w:rPr>
          <w:rFonts w:asciiTheme="majorHAnsi" w:hAnsiTheme="majorHAnsi"/>
          <w:b/>
          <w:color w:val="000000" w:themeColor="text1"/>
          <w:sz w:val="20"/>
          <w:szCs w:val="20"/>
        </w:rPr>
        <w:t>Participant Race Package:</w:t>
      </w:r>
    </w:p>
    <w:p w14:paraId="339EC29D" w14:textId="6C9CC30B" w:rsidR="003126E7" w:rsidRPr="00987D36" w:rsidRDefault="003126E7" w:rsidP="004C3DC9">
      <w:pPr>
        <w:spacing w:line="240" w:lineRule="auto"/>
        <w:rPr>
          <w:rFonts w:asciiTheme="majorHAnsi" w:hAnsiTheme="majorHAnsi"/>
          <w:color w:val="000000" w:themeColor="text1"/>
          <w:sz w:val="20"/>
          <w:szCs w:val="20"/>
        </w:rPr>
      </w:pPr>
      <w:r w:rsidRPr="00987D36">
        <w:rPr>
          <w:rFonts w:asciiTheme="majorHAnsi" w:hAnsiTheme="majorHAnsi"/>
          <w:color w:val="000000" w:themeColor="text1"/>
          <w:sz w:val="20"/>
          <w:szCs w:val="20"/>
        </w:rPr>
        <w:tab/>
      </w:r>
      <w:r w:rsidR="00057C33" w:rsidRPr="00987D36">
        <w:rPr>
          <w:rFonts w:asciiTheme="majorHAnsi" w:hAnsiTheme="majorHAnsi"/>
          <w:color w:val="000000" w:themeColor="text1"/>
          <w:sz w:val="20"/>
          <w:szCs w:val="20"/>
        </w:rPr>
        <w:t xml:space="preserve">The first 150 registrants will receive a short sleeve T-shirt. </w:t>
      </w:r>
    </w:p>
    <w:p w14:paraId="38734B83" w14:textId="54F37E2C" w:rsidR="00057C33" w:rsidRPr="00987D36" w:rsidRDefault="003126E7" w:rsidP="004C3DC9">
      <w:pPr>
        <w:spacing w:line="240" w:lineRule="auto"/>
        <w:rPr>
          <w:rFonts w:asciiTheme="majorHAnsi" w:hAnsiTheme="majorHAnsi"/>
          <w:color w:val="000000" w:themeColor="text1"/>
          <w:sz w:val="20"/>
          <w:szCs w:val="20"/>
        </w:rPr>
      </w:pPr>
      <w:r w:rsidRPr="00987D36">
        <w:rPr>
          <w:rFonts w:asciiTheme="majorHAnsi" w:hAnsiTheme="majorHAnsi"/>
          <w:color w:val="000000" w:themeColor="text1"/>
          <w:sz w:val="20"/>
          <w:szCs w:val="20"/>
        </w:rPr>
        <w:tab/>
      </w:r>
      <w:r w:rsidR="00057C33" w:rsidRPr="00987D36">
        <w:rPr>
          <w:rFonts w:asciiTheme="majorHAnsi" w:hAnsiTheme="majorHAnsi"/>
          <w:color w:val="000000" w:themeColor="text1"/>
          <w:sz w:val="20"/>
          <w:szCs w:val="20"/>
        </w:rPr>
        <w:t>Race day entrants will receive T-shirts while supply lasts.</w:t>
      </w:r>
    </w:p>
    <w:p w14:paraId="3A24AE37" w14:textId="77777777" w:rsidR="00057C33" w:rsidRPr="00987D36" w:rsidRDefault="00057C33" w:rsidP="004C3DC9">
      <w:pPr>
        <w:spacing w:line="240" w:lineRule="auto"/>
        <w:rPr>
          <w:rFonts w:asciiTheme="majorHAnsi" w:hAnsiTheme="majorHAnsi"/>
          <w:b/>
          <w:color w:val="000000" w:themeColor="text1"/>
          <w:sz w:val="20"/>
          <w:szCs w:val="20"/>
        </w:rPr>
      </w:pPr>
      <w:r w:rsidRPr="00987D36">
        <w:rPr>
          <w:rFonts w:asciiTheme="majorHAnsi" w:hAnsiTheme="majorHAnsi"/>
          <w:b/>
          <w:color w:val="000000" w:themeColor="text1"/>
          <w:sz w:val="20"/>
          <w:szCs w:val="20"/>
        </w:rPr>
        <w:t>Awards:</w:t>
      </w:r>
    </w:p>
    <w:p w14:paraId="2C3C54B7" w14:textId="77777777" w:rsidR="00057C33" w:rsidRPr="00987D36" w:rsidRDefault="00057C33" w:rsidP="004C3DC9">
      <w:pPr>
        <w:pStyle w:val="ListParagraph"/>
        <w:numPr>
          <w:ilvl w:val="0"/>
          <w:numId w:val="1"/>
        </w:numPr>
        <w:spacing w:line="240" w:lineRule="auto"/>
        <w:rPr>
          <w:rFonts w:asciiTheme="majorHAnsi" w:hAnsiTheme="majorHAnsi"/>
          <w:color w:val="000000" w:themeColor="text1"/>
          <w:sz w:val="20"/>
          <w:szCs w:val="20"/>
        </w:rPr>
      </w:pPr>
      <w:r w:rsidRPr="00987D36">
        <w:rPr>
          <w:rFonts w:asciiTheme="majorHAnsi" w:hAnsiTheme="majorHAnsi"/>
          <w:color w:val="000000" w:themeColor="text1"/>
          <w:sz w:val="20"/>
          <w:szCs w:val="20"/>
        </w:rPr>
        <w:t>Top three overall female and male runners in the 5K</w:t>
      </w:r>
    </w:p>
    <w:p w14:paraId="218AB711" w14:textId="535E4671" w:rsidR="00057C33" w:rsidRPr="00987D36" w:rsidRDefault="00057C33" w:rsidP="004C3DC9">
      <w:pPr>
        <w:pStyle w:val="ListParagraph"/>
        <w:numPr>
          <w:ilvl w:val="0"/>
          <w:numId w:val="1"/>
        </w:numPr>
        <w:spacing w:line="240" w:lineRule="auto"/>
        <w:rPr>
          <w:rFonts w:asciiTheme="majorHAnsi" w:hAnsiTheme="majorHAnsi"/>
          <w:color w:val="000000" w:themeColor="text1"/>
          <w:sz w:val="20"/>
          <w:szCs w:val="20"/>
        </w:rPr>
      </w:pPr>
      <w:r w:rsidRPr="00987D36">
        <w:rPr>
          <w:rFonts w:asciiTheme="majorHAnsi" w:hAnsiTheme="majorHAnsi"/>
          <w:color w:val="000000" w:themeColor="text1"/>
          <w:sz w:val="20"/>
          <w:szCs w:val="20"/>
        </w:rPr>
        <w:t xml:space="preserve">Top three females and males in </w:t>
      </w:r>
      <w:proofErr w:type="gramStart"/>
      <w:r w:rsidRPr="00987D36">
        <w:rPr>
          <w:rFonts w:asciiTheme="majorHAnsi" w:hAnsiTheme="majorHAnsi"/>
          <w:color w:val="000000" w:themeColor="text1"/>
          <w:sz w:val="20"/>
          <w:szCs w:val="20"/>
        </w:rPr>
        <w:t>five year</w:t>
      </w:r>
      <w:proofErr w:type="gramEnd"/>
      <w:r w:rsidRPr="00987D36">
        <w:rPr>
          <w:rFonts w:asciiTheme="majorHAnsi" w:hAnsiTheme="majorHAnsi"/>
          <w:color w:val="000000" w:themeColor="text1"/>
          <w:sz w:val="20"/>
          <w:szCs w:val="20"/>
        </w:rPr>
        <w:t xml:space="preserve"> age groups from 14-and-under through 70</w:t>
      </w:r>
      <w:r w:rsidR="00643C3B" w:rsidRPr="00987D36">
        <w:rPr>
          <w:rFonts w:asciiTheme="majorHAnsi" w:hAnsiTheme="majorHAnsi"/>
          <w:color w:val="000000" w:themeColor="text1"/>
          <w:sz w:val="20"/>
          <w:szCs w:val="20"/>
        </w:rPr>
        <w:t xml:space="preserve">+ </w:t>
      </w:r>
      <w:r w:rsidRPr="00987D36">
        <w:rPr>
          <w:rFonts w:asciiTheme="majorHAnsi" w:hAnsiTheme="majorHAnsi"/>
          <w:color w:val="000000" w:themeColor="text1"/>
          <w:sz w:val="20"/>
          <w:szCs w:val="20"/>
        </w:rPr>
        <w:t>for women and men</w:t>
      </w:r>
    </w:p>
    <w:p w14:paraId="4EEFB446" w14:textId="6EEBA69F" w:rsidR="004C3DC9" w:rsidRPr="00987D36" w:rsidRDefault="00057C33" w:rsidP="004C3DC9">
      <w:pPr>
        <w:pStyle w:val="ListParagraph"/>
        <w:numPr>
          <w:ilvl w:val="0"/>
          <w:numId w:val="1"/>
        </w:numPr>
        <w:spacing w:line="240" w:lineRule="auto"/>
        <w:rPr>
          <w:rFonts w:asciiTheme="majorHAnsi" w:hAnsiTheme="majorHAnsi"/>
          <w:color w:val="000000" w:themeColor="text1"/>
          <w:sz w:val="20"/>
          <w:szCs w:val="20"/>
        </w:rPr>
      </w:pPr>
      <w:r w:rsidRPr="00987D36">
        <w:rPr>
          <w:rFonts w:asciiTheme="majorHAnsi" w:hAnsiTheme="majorHAnsi"/>
          <w:color w:val="000000" w:themeColor="text1"/>
          <w:sz w:val="20"/>
          <w:szCs w:val="20"/>
        </w:rPr>
        <w:t>Top three female and male walkers in the 5K</w:t>
      </w:r>
    </w:p>
    <w:p w14:paraId="54EBA6EE" w14:textId="77777777" w:rsidR="004C3DC9" w:rsidRPr="00987D36" w:rsidRDefault="004C3DC9" w:rsidP="004C3DC9">
      <w:pPr>
        <w:spacing w:line="240" w:lineRule="auto"/>
        <w:rPr>
          <w:rFonts w:asciiTheme="majorHAnsi" w:hAnsiTheme="majorHAnsi"/>
          <w:b/>
          <w:color w:val="000000" w:themeColor="text1"/>
          <w:sz w:val="20"/>
          <w:szCs w:val="20"/>
        </w:rPr>
      </w:pPr>
    </w:p>
    <w:p w14:paraId="35ECBB17" w14:textId="6164039E" w:rsidR="00057C33" w:rsidRPr="00987D36" w:rsidRDefault="00057C33" w:rsidP="004C3DC9">
      <w:pPr>
        <w:spacing w:line="240" w:lineRule="auto"/>
        <w:rPr>
          <w:rFonts w:asciiTheme="majorHAnsi" w:hAnsiTheme="majorHAnsi"/>
          <w:color w:val="000000" w:themeColor="text1"/>
          <w:sz w:val="20"/>
          <w:szCs w:val="20"/>
        </w:rPr>
      </w:pPr>
      <w:r w:rsidRPr="00987D36">
        <w:rPr>
          <w:rFonts w:asciiTheme="majorHAnsi" w:hAnsiTheme="majorHAnsi"/>
          <w:b/>
          <w:color w:val="000000" w:themeColor="text1"/>
          <w:sz w:val="20"/>
          <w:szCs w:val="20"/>
        </w:rPr>
        <w:t>Refreshments:</w:t>
      </w:r>
      <w:r w:rsidRPr="00987D36">
        <w:rPr>
          <w:rFonts w:asciiTheme="majorHAnsi" w:hAnsiTheme="majorHAnsi"/>
          <w:color w:val="000000" w:themeColor="text1"/>
          <w:sz w:val="20"/>
          <w:szCs w:val="20"/>
        </w:rPr>
        <w:t xml:space="preserve"> </w:t>
      </w:r>
      <w:r w:rsidR="008D68C3" w:rsidRPr="00987D36">
        <w:rPr>
          <w:rFonts w:asciiTheme="majorHAnsi" w:hAnsiTheme="majorHAnsi"/>
          <w:color w:val="000000" w:themeColor="text1"/>
          <w:sz w:val="20"/>
          <w:szCs w:val="20"/>
        </w:rPr>
        <w:t xml:space="preserve"> </w:t>
      </w:r>
      <w:r w:rsidRPr="00987D36">
        <w:rPr>
          <w:rFonts w:asciiTheme="majorHAnsi" w:hAnsiTheme="majorHAnsi"/>
          <w:color w:val="000000" w:themeColor="text1"/>
          <w:sz w:val="20"/>
          <w:szCs w:val="20"/>
        </w:rPr>
        <w:t>Post-race refreshments include: bagels, bananas, apples, oranges, sports drinks</w:t>
      </w:r>
      <w:r w:rsidR="003126E7" w:rsidRPr="00987D36">
        <w:rPr>
          <w:rFonts w:asciiTheme="majorHAnsi" w:hAnsiTheme="majorHAnsi"/>
          <w:color w:val="000000" w:themeColor="text1"/>
          <w:sz w:val="20"/>
          <w:szCs w:val="20"/>
        </w:rPr>
        <w:t>,</w:t>
      </w:r>
      <w:r w:rsidRPr="00987D36">
        <w:rPr>
          <w:rFonts w:asciiTheme="majorHAnsi" w:hAnsiTheme="majorHAnsi"/>
          <w:color w:val="000000" w:themeColor="text1"/>
          <w:sz w:val="20"/>
          <w:szCs w:val="20"/>
        </w:rPr>
        <w:t xml:space="preserve"> and water.</w:t>
      </w:r>
    </w:p>
    <w:p w14:paraId="55D243E3" w14:textId="421949CE" w:rsidR="00057C33" w:rsidRPr="00987D36" w:rsidRDefault="00057C33" w:rsidP="004C3DC9">
      <w:pPr>
        <w:pStyle w:val="ecxmsonormal"/>
        <w:rPr>
          <w:rFonts w:asciiTheme="majorHAnsi" w:hAnsiTheme="majorHAnsi" w:cs="Arial"/>
          <w:color w:val="000000" w:themeColor="text1"/>
          <w:sz w:val="10"/>
          <w:szCs w:val="10"/>
        </w:rPr>
      </w:pPr>
      <w:r w:rsidRPr="00987D36">
        <w:rPr>
          <w:rFonts w:asciiTheme="majorHAnsi" w:hAnsiTheme="majorHAnsi"/>
          <w:b/>
          <w:color w:val="000000" w:themeColor="text1"/>
          <w:sz w:val="20"/>
          <w:szCs w:val="20"/>
        </w:rPr>
        <w:t>Directions:</w:t>
      </w:r>
      <w:r w:rsidRPr="00987D36">
        <w:rPr>
          <w:rFonts w:asciiTheme="majorHAnsi" w:hAnsiTheme="majorHAnsi"/>
          <w:color w:val="000000" w:themeColor="text1"/>
          <w:sz w:val="20"/>
          <w:szCs w:val="20"/>
        </w:rPr>
        <w:t xml:space="preserve"> </w:t>
      </w:r>
      <w:r w:rsidRPr="00987D36">
        <w:rPr>
          <w:rFonts w:asciiTheme="majorHAnsi" w:hAnsiTheme="majorHAnsi" w:cs="Arial"/>
          <w:color w:val="000000" w:themeColor="text1"/>
          <w:sz w:val="20"/>
          <w:szCs w:val="20"/>
        </w:rPr>
        <w:t>The</w:t>
      </w:r>
      <w:r w:rsidRPr="00987D36">
        <w:rPr>
          <w:rStyle w:val="Strong"/>
          <w:rFonts w:asciiTheme="majorHAnsi" w:hAnsiTheme="majorHAnsi" w:cs="Arial"/>
          <w:color w:val="000000" w:themeColor="text1"/>
          <w:sz w:val="20"/>
          <w:szCs w:val="20"/>
        </w:rPr>
        <w:t xml:space="preserve"> </w:t>
      </w:r>
      <w:r w:rsidRPr="00987D36">
        <w:rPr>
          <w:rFonts w:asciiTheme="majorHAnsi" w:hAnsiTheme="majorHAnsi" w:cs="Arial"/>
          <w:color w:val="000000" w:themeColor="text1"/>
          <w:sz w:val="20"/>
          <w:szCs w:val="20"/>
        </w:rPr>
        <w:t>First Colony Clubhouse</w:t>
      </w:r>
      <w:r w:rsidR="00571FDA">
        <w:rPr>
          <w:rFonts w:asciiTheme="majorHAnsi" w:hAnsiTheme="majorHAnsi" w:cs="Arial"/>
          <w:color w:val="000000" w:themeColor="text1"/>
          <w:sz w:val="20"/>
          <w:szCs w:val="20"/>
        </w:rPr>
        <w:t xml:space="preserve"> and Pavilion</w:t>
      </w:r>
      <w:r w:rsidRPr="00987D36">
        <w:rPr>
          <w:rFonts w:asciiTheme="majorHAnsi" w:hAnsiTheme="majorHAnsi" w:cs="Arial"/>
          <w:color w:val="000000" w:themeColor="text1"/>
          <w:sz w:val="20"/>
          <w:szCs w:val="20"/>
        </w:rPr>
        <w:t xml:space="preserve"> </w:t>
      </w:r>
      <w:r w:rsidR="00571FDA">
        <w:rPr>
          <w:rFonts w:asciiTheme="majorHAnsi" w:hAnsiTheme="majorHAnsi" w:cs="Arial"/>
          <w:color w:val="000000" w:themeColor="text1"/>
          <w:sz w:val="20"/>
          <w:szCs w:val="20"/>
        </w:rPr>
        <w:t>are</w:t>
      </w:r>
      <w:r w:rsidRPr="00987D36">
        <w:rPr>
          <w:rFonts w:asciiTheme="majorHAnsi" w:hAnsiTheme="majorHAnsi" w:cs="Arial"/>
          <w:color w:val="000000" w:themeColor="text1"/>
          <w:sz w:val="20"/>
          <w:szCs w:val="20"/>
        </w:rPr>
        <w:t xml:space="preserve"> located at 125 </w:t>
      </w:r>
      <w:proofErr w:type="spellStart"/>
      <w:r w:rsidRPr="00987D36">
        <w:rPr>
          <w:rFonts w:asciiTheme="majorHAnsi" w:hAnsiTheme="majorHAnsi" w:cs="Arial"/>
          <w:color w:val="000000" w:themeColor="text1"/>
          <w:sz w:val="20"/>
          <w:szCs w:val="20"/>
        </w:rPr>
        <w:t>Pasbehegh</w:t>
      </w:r>
      <w:proofErr w:type="spellEnd"/>
      <w:r w:rsidR="003126E7" w:rsidRPr="00987D36">
        <w:rPr>
          <w:rFonts w:asciiTheme="majorHAnsi" w:hAnsiTheme="majorHAnsi" w:cs="Arial"/>
          <w:color w:val="000000" w:themeColor="text1"/>
          <w:sz w:val="20"/>
          <w:szCs w:val="20"/>
        </w:rPr>
        <w:t xml:space="preserve"> Dr</w:t>
      </w:r>
      <w:r w:rsidRPr="00987D36">
        <w:rPr>
          <w:rFonts w:asciiTheme="majorHAnsi" w:hAnsiTheme="majorHAnsi" w:cs="Arial"/>
          <w:color w:val="000000" w:themeColor="text1"/>
          <w:sz w:val="20"/>
          <w:szCs w:val="20"/>
        </w:rPr>
        <w:t xml:space="preserve">. </w:t>
      </w:r>
      <w:r w:rsidR="00073736" w:rsidRPr="00987D36">
        <w:rPr>
          <w:rFonts w:asciiTheme="majorHAnsi" w:hAnsiTheme="majorHAnsi" w:cs="Arial"/>
          <w:color w:val="000000" w:themeColor="text1"/>
          <w:sz w:val="20"/>
          <w:szCs w:val="20"/>
        </w:rPr>
        <w:t xml:space="preserve"> </w:t>
      </w:r>
      <w:r w:rsidRPr="00987D36">
        <w:rPr>
          <w:rFonts w:asciiTheme="majorHAnsi" w:hAnsiTheme="majorHAnsi" w:cs="Arial"/>
          <w:b/>
          <w:bCs/>
          <w:i/>
          <w:iCs/>
          <w:color w:val="000000" w:themeColor="text1"/>
          <w:sz w:val="20"/>
          <w:szCs w:val="20"/>
        </w:rPr>
        <w:t>First entrance</w:t>
      </w:r>
      <w:r w:rsidRPr="00987D36">
        <w:rPr>
          <w:rFonts w:asciiTheme="majorHAnsi" w:hAnsiTheme="majorHAnsi" w:cs="Arial"/>
          <w:i/>
          <w:iCs/>
          <w:color w:val="000000" w:themeColor="text1"/>
          <w:sz w:val="20"/>
          <w:szCs w:val="20"/>
        </w:rPr>
        <w:t>:</w:t>
      </w:r>
      <w:r w:rsidRPr="00987D36">
        <w:rPr>
          <w:rFonts w:asciiTheme="majorHAnsi" w:hAnsiTheme="majorHAnsi" w:cs="Arial"/>
          <w:color w:val="000000" w:themeColor="text1"/>
          <w:sz w:val="20"/>
          <w:szCs w:val="20"/>
        </w:rPr>
        <w:t xml:space="preserve">  Directions from Route 199. Turn onto John Tyler Highway/VA-Route 5, travel 3.8 miles to </w:t>
      </w:r>
      <w:proofErr w:type="spellStart"/>
      <w:r w:rsidRPr="00987D36">
        <w:rPr>
          <w:rFonts w:asciiTheme="majorHAnsi" w:hAnsiTheme="majorHAnsi" w:cs="Arial"/>
          <w:color w:val="000000" w:themeColor="text1"/>
          <w:sz w:val="20"/>
          <w:szCs w:val="20"/>
        </w:rPr>
        <w:t>Greensprings</w:t>
      </w:r>
      <w:proofErr w:type="spellEnd"/>
      <w:r w:rsidRPr="00987D36">
        <w:rPr>
          <w:rFonts w:asciiTheme="majorHAnsi" w:hAnsiTheme="majorHAnsi" w:cs="Arial"/>
          <w:color w:val="000000" w:themeColor="text1"/>
          <w:sz w:val="20"/>
          <w:szCs w:val="20"/>
        </w:rPr>
        <w:t xml:space="preserve"> Rd. Turn left onto </w:t>
      </w:r>
      <w:proofErr w:type="spellStart"/>
      <w:r w:rsidRPr="00987D36">
        <w:rPr>
          <w:rFonts w:asciiTheme="majorHAnsi" w:hAnsiTheme="majorHAnsi" w:cs="Arial"/>
          <w:color w:val="000000" w:themeColor="text1"/>
          <w:sz w:val="20"/>
          <w:szCs w:val="20"/>
        </w:rPr>
        <w:t>Greensprings</w:t>
      </w:r>
      <w:proofErr w:type="spellEnd"/>
      <w:r w:rsidRPr="00987D36">
        <w:rPr>
          <w:rFonts w:asciiTheme="majorHAnsi" w:hAnsiTheme="majorHAnsi" w:cs="Arial"/>
          <w:color w:val="000000" w:themeColor="text1"/>
          <w:sz w:val="20"/>
          <w:szCs w:val="20"/>
        </w:rPr>
        <w:t xml:space="preserve"> Rd. Travel 0.6 mile turn right onto The Maine travel 0.2 mile turn right onto </w:t>
      </w:r>
      <w:proofErr w:type="spellStart"/>
      <w:r w:rsidRPr="00987D36">
        <w:rPr>
          <w:rFonts w:asciiTheme="majorHAnsi" w:hAnsiTheme="majorHAnsi" w:cs="Arial"/>
          <w:color w:val="000000" w:themeColor="text1"/>
          <w:sz w:val="20"/>
          <w:szCs w:val="20"/>
        </w:rPr>
        <w:t>Pasbehegh</w:t>
      </w:r>
      <w:proofErr w:type="spellEnd"/>
      <w:r w:rsidR="007651C8" w:rsidRPr="00987D36">
        <w:rPr>
          <w:rFonts w:asciiTheme="majorHAnsi" w:hAnsiTheme="majorHAnsi" w:cs="Arial"/>
          <w:color w:val="000000" w:themeColor="text1"/>
          <w:sz w:val="20"/>
          <w:szCs w:val="20"/>
        </w:rPr>
        <w:t xml:space="preserve"> Dr</w:t>
      </w:r>
      <w:r w:rsidRPr="00987D36">
        <w:rPr>
          <w:rFonts w:asciiTheme="majorHAnsi" w:hAnsiTheme="majorHAnsi" w:cs="Arial"/>
          <w:color w:val="000000" w:themeColor="text1"/>
          <w:sz w:val="20"/>
          <w:szCs w:val="20"/>
        </w:rPr>
        <w:t xml:space="preserve">. </w:t>
      </w:r>
      <w:r w:rsidR="007651C8" w:rsidRPr="00987D36">
        <w:rPr>
          <w:rFonts w:asciiTheme="majorHAnsi" w:hAnsiTheme="majorHAnsi" w:cs="Arial"/>
          <w:color w:val="000000" w:themeColor="text1"/>
          <w:sz w:val="20"/>
          <w:szCs w:val="20"/>
        </w:rPr>
        <w:t xml:space="preserve"> </w:t>
      </w:r>
      <w:r w:rsidRPr="00987D36">
        <w:rPr>
          <w:rFonts w:asciiTheme="majorHAnsi" w:hAnsiTheme="majorHAnsi" w:cs="Arial"/>
          <w:color w:val="000000" w:themeColor="text1"/>
          <w:sz w:val="20"/>
          <w:szCs w:val="20"/>
        </w:rPr>
        <w:t>The</w:t>
      </w:r>
      <w:r w:rsidR="007651C8" w:rsidRPr="00987D36">
        <w:rPr>
          <w:rFonts w:asciiTheme="majorHAnsi" w:hAnsiTheme="majorHAnsi" w:cs="Arial"/>
          <w:color w:val="000000" w:themeColor="text1"/>
          <w:sz w:val="20"/>
          <w:szCs w:val="20"/>
        </w:rPr>
        <w:t xml:space="preserve"> </w:t>
      </w:r>
      <w:r w:rsidR="00571FDA">
        <w:rPr>
          <w:rFonts w:asciiTheme="majorHAnsi" w:hAnsiTheme="majorHAnsi" w:cs="Arial"/>
          <w:color w:val="000000" w:themeColor="text1"/>
          <w:sz w:val="20"/>
          <w:szCs w:val="20"/>
        </w:rPr>
        <w:t>Pavilion</w:t>
      </w:r>
      <w:r w:rsidRPr="00987D36">
        <w:rPr>
          <w:rFonts w:asciiTheme="majorHAnsi" w:hAnsiTheme="majorHAnsi" w:cs="Arial"/>
          <w:color w:val="000000" w:themeColor="text1"/>
          <w:sz w:val="20"/>
          <w:szCs w:val="20"/>
        </w:rPr>
        <w:t xml:space="preserve"> will be on</w:t>
      </w:r>
      <w:r w:rsidR="003126E7" w:rsidRPr="00987D36">
        <w:rPr>
          <w:rFonts w:asciiTheme="majorHAnsi" w:hAnsiTheme="majorHAnsi" w:cs="Arial"/>
          <w:color w:val="000000" w:themeColor="text1"/>
          <w:sz w:val="20"/>
          <w:szCs w:val="20"/>
        </w:rPr>
        <w:t xml:space="preserve"> </w:t>
      </w:r>
      <w:r w:rsidRPr="00987D36">
        <w:rPr>
          <w:rFonts w:asciiTheme="majorHAnsi" w:hAnsiTheme="majorHAnsi" w:cs="Arial"/>
          <w:color w:val="000000" w:themeColor="text1"/>
          <w:sz w:val="20"/>
          <w:szCs w:val="20"/>
        </w:rPr>
        <w:t xml:space="preserve">right. </w:t>
      </w:r>
    </w:p>
    <w:p w14:paraId="7E832FD5" w14:textId="09391B74" w:rsidR="00057C33" w:rsidRPr="00987D36" w:rsidRDefault="00057C33" w:rsidP="004C3DC9">
      <w:pPr>
        <w:pStyle w:val="ecxmsonormal"/>
        <w:rPr>
          <w:rFonts w:asciiTheme="majorHAnsi" w:hAnsiTheme="majorHAnsi" w:cs="Arial"/>
          <w:color w:val="000000" w:themeColor="text1"/>
          <w:sz w:val="11"/>
          <w:szCs w:val="11"/>
        </w:rPr>
      </w:pPr>
      <w:r w:rsidRPr="00987D36">
        <w:rPr>
          <w:rFonts w:asciiTheme="majorHAnsi" w:hAnsiTheme="majorHAnsi" w:cs="Arial"/>
          <w:b/>
          <w:bCs/>
          <w:color w:val="000000" w:themeColor="text1"/>
          <w:sz w:val="20"/>
          <w:szCs w:val="20"/>
        </w:rPr>
        <w:t>Second entrance:</w:t>
      </w:r>
      <w:r w:rsidRPr="00987D36">
        <w:rPr>
          <w:rFonts w:asciiTheme="majorHAnsi" w:hAnsiTheme="majorHAnsi" w:cs="Arial"/>
          <w:color w:val="000000" w:themeColor="text1"/>
          <w:sz w:val="20"/>
          <w:szCs w:val="20"/>
        </w:rPr>
        <w:t xml:space="preserve"> Directions from Route 199. Turn onto John Tyler Highway/VA-Route 5, travel 4.0 miles to John Rolfe</w:t>
      </w:r>
      <w:r w:rsidR="003126E7" w:rsidRPr="00987D36">
        <w:rPr>
          <w:rFonts w:asciiTheme="majorHAnsi" w:hAnsiTheme="majorHAnsi" w:cs="Arial"/>
          <w:color w:val="000000" w:themeColor="text1"/>
          <w:sz w:val="20"/>
          <w:szCs w:val="20"/>
        </w:rPr>
        <w:t xml:space="preserve"> </w:t>
      </w:r>
      <w:r w:rsidRPr="00987D36">
        <w:rPr>
          <w:rFonts w:asciiTheme="majorHAnsi" w:hAnsiTheme="majorHAnsi" w:cs="Arial"/>
          <w:color w:val="000000" w:themeColor="text1"/>
          <w:sz w:val="20"/>
          <w:szCs w:val="20"/>
        </w:rPr>
        <w:t xml:space="preserve">(the main entrance into the neighborhood). Travel down John Rolfe, to a left onto </w:t>
      </w:r>
      <w:proofErr w:type="spellStart"/>
      <w:r w:rsidRPr="00987D36">
        <w:rPr>
          <w:rFonts w:asciiTheme="majorHAnsi" w:hAnsiTheme="majorHAnsi" w:cs="Arial"/>
          <w:color w:val="000000" w:themeColor="text1"/>
          <w:sz w:val="20"/>
          <w:szCs w:val="20"/>
        </w:rPr>
        <w:t>Pasbehegh</w:t>
      </w:r>
      <w:proofErr w:type="spellEnd"/>
      <w:r w:rsidR="007651C8" w:rsidRPr="00987D36">
        <w:rPr>
          <w:rFonts w:asciiTheme="majorHAnsi" w:hAnsiTheme="majorHAnsi" w:cs="Arial"/>
          <w:color w:val="000000" w:themeColor="text1"/>
          <w:sz w:val="20"/>
          <w:szCs w:val="20"/>
        </w:rPr>
        <w:t xml:space="preserve"> Dr.</w:t>
      </w:r>
      <w:r w:rsidRPr="00987D36">
        <w:rPr>
          <w:rFonts w:asciiTheme="majorHAnsi" w:hAnsiTheme="majorHAnsi" w:cs="Arial"/>
          <w:color w:val="000000" w:themeColor="text1"/>
          <w:sz w:val="20"/>
          <w:szCs w:val="20"/>
        </w:rPr>
        <w:t xml:space="preserve">, and follow to the </w:t>
      </w:r>
      <w:r w:rsidR="00571FDA">
        <w:rPr>
          <w:rFonts w:asciiTheme="majorHAnsi" w:hAnsiTheme="majorHAnsi" w:cs="Arial"/>
          <w:color w:val="000000" w:themeColor="text1"/>
          <w:sz w:val="20"/>
          <w:szCs w:val="20"/>
        </w:rPr>
        <w:t>Pavilion</w:t>
      </w:r>
      <w:r w:rsidRPr="00987D36">
        <w:rPr>
          <w:rFonts w:asciiTheme="majorHAnsi" w:hAnsiTheme="majorHAnsi" w:cs="Arial"/>
          <w:color w:val="000000" w:themeColor="text1"/>
          <w:sz w:val="20"/>
          <w:szCs w:val="20"/>
        </w:rPr>
        <w:t>, which will be on your left</w:t>
      </w:r>
      <w:r w:rsidR="003126E7" w:rsidRPr="00987D36">
        <w:rPr>
          <w:rFonts w:asciiTheme="majorHAnsi" w:hAnsiTheme="majorHAnsi" w:cs="Arial"/>
          <w:color w:val="000000" w:themeColor="text1"/>
          <w:sz w:val="20"/>
          <w:szCs w:val="20"/>
        </w:rPr>
        <w:t xml:space="preserve"> </w:t>
      </w:r>
      <w:r w:rsidRPr="00987D36">
        <w:rPr>
          <w:rFonts w:asciiTheme="majorHAnsi" w:hAnsiTheme="majorHAnsi" w:cs="Arial"/>
          <w:color w:val="000000" w:themeColor="text1"/>
          <w:sz w:val="20"/>
          <w:szCs w:val="20"/>
        </w:rPr>
        <w:t>side.</w:t>
      </w:r>
    </w:p>
    <w:p w14:paraId="490DA8E6" w14:textId="583EE708" w:rsidR="00DC4710" w:rsidRPr="00987D36" w:rsidRDefault="00057C33" w:rsidP="004C3DC9">
      <w:pPr>
        <w:pStyle w:val="ecxmsonormal"/>
        <w:rPr>
          <w:rFonts w:asciiTheme="majorHAnsi" w:hAnsiTheme="majorHAnsi" w:cs="Arial"/>
          <w:b/>
          <w:bCs/>
          <w:color w:val="000000" w:themeColor="text1"/>
          <w:sz w:val="20"/>
          <w:szCs w:val="20"/>
        </w:rPr>
      </w:pPr>
      <w:r w:rsidRPr="00987D36">
        <w:rPr>
          <w:rStyle w:val="Emphasis"/>
          <w:rFonts w:asciiTheme="majorHAnsi" w:hAnsiTheme="majorHAnsi" w:cs="Arial"/>
          <w:b/>
          <w:bCs/>
          <w:i w:val="0"/>
          <w:iCs w:val="0"/>
          <w:color w:val="000000" w:themeColor="text1"/>
          <w:sz w:val="20"/>
          <w:szCs w:val="20"/>
        </w:rPr>
        <w:t>Alternative from Jamestown Road:</w:t>
      </w:r>
      <w:r w:rsidRPr="00987D36">
        <w:rPr>
          <w:rStyle w:val="Emphasis"/>
          <w:rFonts w:asciiTheme="majorHAnsi" w:hAnsiTheme="majorHAnsi" w:cs="Arial"/>
          <w:b/>
          <w:bCs/>
          <w:color w:val="000000" w:themeColor="text1"/>
          <w:sz w:val="20"/>
          <w:szCs w:val="20"/>
        </w:rPr>
        <w:t xml:space="preserve"> </w:t>
      </w:r>
      <w:r w:rsidRPr="00987D36">
        <w:rPr>
          <w:rFonts w:asciiTheme="majorHAnsi" w:hAnsiTheme="majorHAnsi"/>
          <w:color w:val="000000" w:themeColor="text1"/>
          <w:sz w:val="20"/>
          <w:szCs w:val="20"/>
        </w:rPr>
        <w:t xml:space="preserve">From Route 199, take Jamestown Road west to a right onto 4-H Club Road (after Jamestown 1607), then take a right onto </w:t>
      </w:r>
      <w:proofErr w:type="spellStart"/>
      <w:r w:rsidRPr="00987D36">
        <w:rPr>
          <w:rFonts w:asciiTheme="majorHAnsi" w:hAnsiTheme="majorHAnsi"/>
          <w:color w:val="000000" w:themeColor="text1"/>
          <w:sz w:val="20"/>
          <w:szCs w:val="20"/>
        </w:rPr>
        <w:t>Greensprings</w:t>
      </w:r>
      <w:proofErr w:type="spellEnd"/>
      <w:r w:rsidRPr="00987D36">
        <w:rPr>
          <w:rFonts w:asciiTheme="majorHAnsi" w:hAnsiTheme="majorHAnsi"/>
          <w:color w:val="000000" w:themeColor="text1"/>
          <w:sz w:val="20"/>
          <w:szCs w:val="20"/>
        </w:rPr>
        <w:t xml:space="preserve"> Road. Take a left onto The Maine, and travel 0.2 mile and turn right onto </w:t>
      </w:r>
      <w:proofErr w:type="spellStart"/>
      <w:r w:rsidRPr="00987D36">
        <w:rPr>
          <w:rFonts w:asciiTheme="majorHAnsi" w:hAnsiTheme="majorHAnsi"/>
          <w:color w:val="000000" w:themeColor="text1"/>
          <w:sz w:val="20"/>
          <w:szCs w:val="20"/>
        </w:rPr>
        <w:t>Pasbehegh</w:t>
      </w:r>
      <w:proofErr w:type="spellEnd"/>
      <w:r w:rsidR="007651C8" w:rsidRPr="00987D36">
        <w:rPr>
          <w:rFonts w:asciiTheme="majorHAnsi" w:hAnsiTheme="majorHAnsi"/>
          <w:color w:val="000000" w:themeColor="text1"/>
          <w:sz w:val="20"/>
          <w:szCs w:val="20"/>
        </w:rPr>
        <w:t xml:space="preserve"> Dr.</w:t>
      </w:r>
      <w:r w:rsidRPr="00987D36">
        <w:rPr>
          <w:rFonts w:asciiTheme="majorHAnsi" w:hAnsiTheme="majorHAnsi"/>
          <w:color w:val="000000" w:themeColor="text1"/>
          <w:sz w:val="20"/>
          <w:szCs w:val="20"/>
        </w:rPr>
        <w:t xml:space="preserve">, to the First Colony </w:t>
      </w:r>
      <w:r w:rsidR="00571FDA">
        <w:rPr>
          <w:rFonts w:asciiTheme="majorHAnsi" w:hAnsiTheme="majorHAnsi"/>
          <w:color w:val="000000" w:themeColor="text1"/>
          <w:sz w:val="20"/>
          <w:szCs w:val="20"/>
        </w:rPr>
        <w:t>Pavilion</w:t>
      </w:r>
      <w:r w:rsidRPr="00987D36">
        <w:rPr>
          <w:rFonts w:asciiTheme="majorHAnsi" w:hAnsiTheme="majorHAnsi"/>
          <w:color w:val="000000" w:themeColor="text1"/>
          <w:sz w:val="20"/>
          <w:szCs w:val="20"/>
        </w:rPr>
        <w:t>.</w:t>
      </w:r>
      <w:r w:rsidRPr="00987D36">
        <w:rPr>
          <w:rStyle w:val="Strong"/>
          <w:rFonts w:asciiTheme="majorHAnsi" w:hAnsiTheme="majorHAnsi" w:cs="Arial"/>
          <w:color w:val="000000" w:themeColor="text1"/>
          <w:sz w:val="20"/>
          <w:szCs w:val="20"/>
        </w:rPr>
        <w:t xml:space="preserve"> </w:t>
      </w:r>
    </w:p>
    <w:p w14:paraId="76EC3730" w14:textId="6BC6BED9" w:rsidR="00057C33" w:rsidRPr="00987D36" w:rsidRDefault="00B260D1" w:rsidP="00DC4710">
      <w:pPr>
        <w:jc w:val="center"/>
        <w:rPr>
          <w:rFonts w:asciiTheme="majorHAnsi" w:hAnsiTheme="majorHAnsi"/>
          <w:noProof/>
          <w:color w:val="000000" w:themeColor="text1"/>
        </w:rPr>
      </w:pPr>
      <w:r w:rsidRPr="00987D36">
        <w:rPr>
          <w:rFonts w:asciiTheme="majorHAnsi" w:hAnsiTheme="majorHAnsi"/>
          <w:i/>
          <w:noProof/>
          <w:color w:val="000000" w:themeColor="text1"/>
        </w:rPr>
        <w:drawing>
          <wp:inline distT="0" distB="0" distL="0" distR="0" wp14:anchorId="42946DE3" wp14:editId="28C9BDBB">
            <wp:extent cx="1047057" cy="916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_20logo_1__400x400.gif"/>
                    <pic:cNvPicPr/>
                  </pic:nvPicPr>
                  <pic:blipFill>
                    <a:blip r:embed="rId7"/>
                    <a:stretch>
                      <a:fillRect/>
                    </a:stretch>
                  </pic:blipFill>
                  <pic:spPr>
                    <a:xfrm>
                      <a:off x="0" y="0"/>
                      <a:ext cx="1098492" cy="961592"/>
                    </a:xfrm>
                    <a:prstGeom prst="rect">
                      <a:avLst/>
                    </a:prstGeom>
                  </pic:spPr>
                </pic:pic>
              </a:graphicData>
            </a:graphic>
          </wp:inline>
        </w:drawing>
      </w:r>
      <w:r w:rsidR="00DC4710" w:rsidRPr="00987D36">
        <w:rPr>
          <w:rFonts w:asciiTheme="majorHAnsi" w:hAnsiTheme="majorHAnsi"/>
          <w:i/>
          <w:noProof/>
          <w:color w:val="000000" w:themeColor="text1"/>
        </w:rPr>
        <w:drawing>
          <wp:inline distT="0" distB="0" distL="0" distR="0" wp14:anchorId="64AA2CB3" wp14:editId="074F8D63">
            <wp:extent cx="1130531" cy="9293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RBLogo-Sign-test.jpg"/>
                    <pic:cNvPicPr/>
                  </pic:nvPicPr>
                  <pic:blipFill>
                    <a:blip r:embed="rId8"/>
                    <a:stretch>
                      <a:fillRect/>
                    </a:stretch>
                  </pic:blipFill>
                  <pic:spPr>
                    <a:xfrm>
                      <a:off x="0" y="0"/>
                      <a:ext cx="1227265" cy="1008827"/>
                    </a:xfrm>
                    <a:prstGeom prst="rect">
                      <a:avLst/>
                    </a:prstGeom>
                  </pic:spPr>
                </pic:pic>
              </a:graphicData>
            </a:graphic>
          </wp:inline>
        </w:drawing>
      </w:r>
    </w:p>
    <w:sectPr w:rsidR="00057C33" w:rsidRPr="00987D36" w:rsidSect="00223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636C"/>
    <w:multiLevelType w:val="hybridMultilevel"/>
    <w:tmpl w:val="101E90DA"/>
    <w:lvl w:ilvl="0" w:tplc="AE9070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E19D4"/>
    <w:multiLevelType w:val="hybridMultilevel"/>
    <w:tmpl w:val="40462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315131">
    <w:abstractNumId w:val="1"/>
  </w:num>
  <w:num w:numId="2" w16cid:durableId="132516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27"/>
    <w:rsid w:val="000560E4"/>
    <w:rsid w:val="00057C33"/>
    <w:rsid w:val="00073736"/>
    <w:rsid w:val="00075830"/>
    <w:rsid w:val="00087658"/>
    <w:rsid w:val="000A5C2E"/>
    <w:rsid w:val="000C1BB4"/>
    <w:rsid w:val="000D6344"/>
    <w:rsid w:val="00121747"/>
    <w:rsid w:val="0015435C"/>
    <w:rsid w:val="00173264"/>
    <w:rsid w:val="001833BC"/>
    <w:rsid w:val="001917A7"/>
    <w:rsid w:val="001F1E31"/>
    <w:rsid w:val="00205A55"/>
    <w:rsid w:val="00214CF3"/>
    <w:rsid w:val="00223300"/>
    <w:rsid w:val="00231F67"/>
    <w:rsid w:val="00243447"/>
    <w:rsid w:val="002968D7"/>
    <w:rsid w:val="002B0E16"/>
    <w:rsid w:val="002C513B"/>
    <w:rsid w:val="002E0834"/>
    <w:rsid w:val="002F1FB4"/>
    <w:rsid w:val="003022FE"/>
    <w:rsid w:val="00305AAF"/>
    <w:rsid w:val="00306BF0"/>
    <w:rsid w:val="003126E7"/>
    <w:rsid w:val="00331D4C"/>
    <w:rsid w:val="003321E0"/>
    <w:rsid w:val="00353EAE"/>
    <w:rsid w:val="00382EEF"/>
    <w:rsid w:val="003842DE"/>
    <w:rsid w:val="003910E1"/>
    <w:rsid w:val="00393285"/>
    <w:rsid w:val="003C4955"/>
    <w:rsid w:val="003D1E88"/>
    <w:rsid w:val="003E18F3"/>
    <w:rsid w:val="0045629E"/>
    <w:rsid w:val="00461E27"/>
    <w:rsid w:val="004641B0"/>
    <w:rsid w:val="00480952"/>
    <w:rsid w:val="00486E8B"/>
    <w:rsid w:val="004B06E2"/>
    <w:rsid w:val="004C3DC9"/>
    <w:rsid w:val="005079DF"/>
    <w:rsid w:val="0051686C"/>
    <w:rsid w:val="00562512"/>
    <w:rsid w:val="0056254E"/>
    <w:rsid w:val="00567ADF"/>
    <w:rsid w:val="00571FDA"/>
    <w:rsid w:val="00575D51"/>
    <w:rsid w:val="005816F4"/>
    <w:rsid w:val="005925C4"/>
    <w:rsid w:val="005A11AA"/>
    <w:rsid w:val="005A2786"/>
    <w:rsid w:val="005C6EB2"/>
    <w:rsid w:val="005F2014"/>
    <w:rsid w:val="005F5B13"/>
    <w:rsid w:val="0061097E"/>
    <w:rsid w:val="00611CE3"/>
    <w:rsid w:val="006222C9"/>
    <w:rsid w:val="00643C3B"/>
    <w:rsid w:val="006477DA"/>
    <w:rsid w:val="00657BD7"/>
    <w:rsid w:val="00671F17"/>
    <w:rsid w:val="00684629"/>
    <w:rsid w:val="00687365"/>
    <w:rsid w:val="006965A6"/>
    <w:rsid w:val="006A2241"/>
    <w:rsid w:val="006C36A3"/>
    <w:rsid w:val="006D3F3A"/>
    <w:rsid w:val="006E11AA"/>
    <w:rsid w:val="007129D7"/>
    <w:rsid w:val="00752EAB"/>
    <w:rsid w:val="00761D6C"/>
    <w:rsid w:val="00764586"/>
    <w:rsid w:val="007651C8"/>
    <w:rsid w:val="00781B9E"/>
    <w:rsid w:val="007846BA"/>
    <w:rsid w:val="00790030"/>
    <w:rsid w:val="00797A21"/>
    <w:rsid w:val="007A4865"/>
    <w:rsid w:val="007C1C5F"/>
    <w:rsid w:val="007D081A"/>
    <w:rsid w:val="007F6E95"/>
    <w:rsid w:val="00814E97"/>
    <w:rsid w:val="00851B18"/>
    <w:rsid w:val="00855CF6"/>
    <w:rsid w:val="008570D8"/>
    <w:rsid w:val="0085743A"/>
    <w:rsid w:val="0088259F"/>
    <w:rsid w:val="00896140"/>
    <w:rsid w:val="008B03DB"/>
    <w:rsid w:val="008B0DCD"/>
    <w:rsid w:val="008D3D94"/>
    <w:rsid w:val="008D68C3"/>
    <w:rsid w:val="00916959"/>
    <w:rsid w:val="00954054"/>
    <w:rsid w:val="00977734"/>
    <w:rsid w:val="00986468"/>
    <w:rsid w:val="00987D36"/>
    <w:rsid w:val="00A047E4"/>
    <w:rsid w:val="00A0518F"/>
    <w:rsid w:val="00A107FA"/>
    <w:rsid w:val="00A230C4"/>
    <w:rsid w:val="00A312EC"/>
    <w:rsid w:val="00A52A2D"/>
    <w:rsid w:val="00A67C4C"/>
    <w:rsid w:val="00A72C28"/>
    <w:rsid w:val="00A91274"/>
    <w:rsid w:val="00AB0B4A"/>
    <w:rsid w:val="00AC17D6"/>
    <w:rsid w:val="00AC302A"/>
    <w:rsid w:val="00AD6F7D"/>
    <w:rsid w:val="00AE03BA"/>
    <w:rsid w:val="00B205C7"/>
    <w:rsid w:val="00B2602E"/>
    <w:rsid w:val="00B260D1"/>
    <w:rsid w:val="00B45078"/>
    <w:rsid w:val="00B50BAC"/>
    <w:rsid w:val="00B65C52"/>
    <w:rsid w:val="00B86B3C"/>
    <w:rsid w:val="00BB70C0"/>
    <w:rsid w:val="00BF55FE"/>
    <w:rsid w:val="00C06C0E"/>
    <w:rsid w:val="00C06F93"/>
    <w:rsid w:val="00C16E50"/>
    <w:rsid w:val="00C72880"/>
    <w:rsid w:val="00C75088"/>
    <w:rsid w:val="00C77E60"/>
    <w:rsid w:val="00C83490"/>
    <w:rsid w:val="00C83793"/>
    <w:rsid w:val="00C9576E"/>
    <w:rsid w:val="00C958DC"/>
    <w:rsid w:val="00CA2679"/>
    <w:rsid w:val="00CB1544"/>
    <w:rsid w:val="00CB1FB6"/>
    <w:rsid w:val="00CF2C2B"/>
    <w:rsid w:val="00D17419"/>
    <w:rsid w:val="00D207F2"/>
    <w:rsid w:val="00D336CE"/>
    <w:rsid w:val="00D37378"/>
    <w:rsid w:val="00D56564"/>
    <w:rsid w:val="00D60203"/>
    <w:rsid w:val="00D67A7C"/>
    <w:rsid w:val="00D76D83"/>
    <w:rsid w:val="00DB19CB"/>
    <w:rsid w:val="00DC0F78"/>
    <w:rsid w:val="00DC4710"/>
    <w:rsid w:val="00DD14A0"/>
    <w:rsid w:val="00DD61F6"/>
    <w:rsid w:val="00DF2C85"/>
    <w:rsid w:val="00DF63F1"/>
    <w:rsid w:val="00E02102"/>
    <w:rsid w:val="00E30685"/>
    <w:rsid w:val="00E94F79"/>
    <w:rsid w:val="00EC105B"/>
    <w:rsid w:val="00EF21D9"/>
    <w:rsid w:val="00EF43DF"/>
    <w:rsid w:val="00F025B8"/>
    <w:rsid w:val="00F15ABB"/>
    <w:rsid w:val="00F22DB1"/>
    <w:rsid w:val="00F50085"/>
    <w:rsid w:val="00F51E25"/>
    <w:rsid w:val="00F81C59"/>
    <w:rsid w:val="00F901F8"/>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E2E1"/>
  <w15:docId w15:val="{9FE796CD-4FC1-694F-8038-8DCA8ED2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C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E27"/>
    <w:rPr>
      <w:rFonts w:ascii="Tahoma" w:hAnsi="Tahoma" w:cs="Tahoma"/>
      <w:sz w:val="16"/>
      <w:szCs w:val="16"/>
    </w:rPr>
  </w:style>
  <w:style w:type="paragraph" w:styleId="ListParagraph">
    <w:name w:val="List Paragraph"/>
    <w:basedOn w:val="Normal"/>
    <w:uiPriority w:val="99"/>
    <w:qFormat/>
    <w:rsid w:val="00461E27"/>
    <w:pPr>
      <w:ind w:left="720"/>
      <w:contextualSpacing/>
    </w:pPr>
  </w:style>
  <w:style w:type="character" w:styleId="Hyperlink">
    <w:name w:val="Hyperlink"/>
    <w:basedOn w:val="DefaultParagraphFont"/>
    <w:uiPriority w:val="99"/>
    <w:rsid w:val="00C75088"/>
    <w:rPr>
      <w:rFonts w:cs="Times New Roman"/>
      <w:color w:val="0000FF"/>
      <w:u w:val="single"/>
    </w:rPr>
  </w:style>
  <w:style w:type="character" w:styleId="FollowedHyperlink">
    <w:name w:val="FollowedHyperlink"/>
    <w:basedOn w:val="DefaultParagraphFont"/>
    <w:uiPriority w:val="99"/>
    <w:rsid w:val="00797A21"/>
    <w:rPr>
      <w:rFonts w:cs="Times New Roman"/>
      <w:color w:val="800080"/>
      <w:u w:val="single"/>
    </w:rPr>
  </w:style>
  <w:style w:type="paragraph" w:customStyle="1" w:styleId="ecxmsonormal">
    <w:name w:val="ecxmsonormal"/>
    <w:basedOn w:val="Normal"/>
    <w:uiPriority w:val="99"/>
    <w:rsid w:val="00C958D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C958DC"/>
    <w:rPr>
      <w:rFonts w:cs="Times New Roman"/>
      <w:b/>
      <w:bCs/>
    </w:rPr>
  </w:style>
  <w:style w:type="character" w:styleId="Emphasis">
    <w:name w:val="Emphasis"/>
    <w:basedOn w:val="DefaultParagraphFont"/>
    <w:uiPriority w:val="99"/>
    <w:qFormat/>
    <w:locked/>
    <w:rsid w:val="00C958D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934055">
      <w:marLeft w:val="0"/>
      <w:marRight w:val="0"/>
      <w:marTop w:val="0"/>
      <w:marBottom w:val="0"/>
      <w:divBdr>
        <w:top w:val="none" w:sz="0" w:space="0" w:color="auto"/>
        <w:left w:val="none" w:sz="0" w:space="0" w:color="auto"/>
        <w:bottom w:val="none" w:sz="0" w:space="0" w:color="auto"/>
        <w:right w:val="none" w:sz="0" w:space="0" w:color="auto"/>
      </w:divBdr>
      <w:divsChild>
        <w:div w:id="1735934053">
          <w:marLeft w:val="0"/>
          <w:marRight w:val="0"/>
          <w:marTop w:val="0"/>
          <w:marBottom w:val="0"/>
          <w:divBdr>
            <w:top w:val="none" w:sz="0" w:space="0" w:color="auto"/>
            <w:left w:val="none" w:sz="0" w:space="0" w:color="auto"/>
            <w:bottom w:val="none" w:sz="0" w:space="0" w:color="auto"/>
            <w:right w:val="none" w:sz="0" w:space="0" w:color="auto"/>
          </w:divBdr>
          <w:divsChild>
            <w:div w:id="1735934047">
              <w:marLeft w:val="0"/>
              <w:marRight w:val="0"/>
              <w:marTop w:val="0"/>
              <w:marBottom w:val="0"/>
              <w:divBdr>
                <w:top w:val="none" w:sz="0" w:space="0" w:color="auto"/>
                <w:left w:val="none" w:sz="0" w:space="0" w:color="auto"/>
                <w:bottom w:val="none" w:sz="0" w:space="0" w:color="auto"/>
                <w:right w:val="none" w:sz="0" w:space="0" w:color="auto"/>
              </w:divBdr>
              <w:divsChild>
                <w:div w:id="1735934057">
                  <w:marLeft w:val="0"/>
                  <w:marRight w:val="0"/>
                  <w:marTop w:val="0"/>
                  <w:marBottom w:val="0"/>
                  <w:divBdr>
                    <w:top w:val="none" w:sz="0" w:space="0" w:color="auto"/>
                    <w:left w:val="none" w:sz="0" w:space="0" w:color="auto"/>
                    <w:bottom w:val="none" w:sz="0" w:space="0" w:color="auto"/>
                    <w:right w:val="none" w:sz="0" w:space="0" w:color="auto"/>
                  </w:divBdr>
                  <w:divsChild>
                    <w:div w:id="1735934046">
                      <w:marLeft w:val="0"/>
                      <w:marRight w:val="0"/>
                      <w:marTop w:val="0"/>
                      <w:marBottom w:val="0"/>
                      <w:divBdr>
                        <w:top w:val="none" w:sz="0" w:space="0" w:color="auto"/>
                        <w:left w:val="none" w:sz="0" w:space="0" w:color="auto"/>
                        <w:bottom w:val="none" w:sz="0" w:space="0" w:color="auto"/>
                        <w:right w:val="none" w:sz="0" w:space="0" w:color="auto"/>
                      </w:divBdr>
                      <w:divsChild>
                        <w:div w:id="1735934051">
                          <w:marLeft w:val="0"/>
                          <w:marRight w:val="0"/>
                          <w:marTop w:val="0"/>
                          <w:marBottom w:val="0"/>
                          <w:divBdr>
                            <w:top w:val="none" w:sz="0" w:space="0" w:color="auto"/>
                            <w:left w:val="none" w:sz="0" w:space="0" w:color="auto"/>
                            <w:bottom w:val="none" w:sz="0" w:space="0" w:color="auto"/>
                            <w:right w:val="none" w:sz="0" w:space="0" w:color="auto"/>
                          </w:divBdr>
                          <w:divsChild>
                            <w:div w:id="1735934049">
                              <w:marLeft w:val="0"/>
                              <w:marRight w:val="0"/>
                              <w:marTop w:val="0"/>
                              <w:marBottom w:val="0"/>
                              <w:divBdr>
                                <w:top w:val="none" w:sz="0" w:space="0" w:color="auto"/>
                                <w:left w:val="none" w:sz="0" w:space="0" w:color="auto"/>
                                <w:bottom w:val="none" w:sz="0" w:space="0" w:color="auto"/>
                                <w:right w:val="none" w:sz="0" w:space="0" w:color="auto"/>
                              </w:divBdr>
                              <w:divsChild>
                                <w:div w:id="1735934056">
                                  <w:marLeft w:val="0"/>
                                  <w:marRight w:val="0"/>
                                  <w:marTop w:val="0"/>
                                  <w:marBottom w:val="0"/>
                                  <w:divBdr>
                                    <w:top w:val="none" w:sz="0" w:space="0" w:color="auto"/>
                                    <w:left w:val="none" w:sz="0" w:space="0" w:color="auto"/>
                                    <w:bottom w:val="none" w:sz="0" w:space="0" w:color="auto"/>
                                    <w:right w:val="none" w:sz="0" w:space="0" w:color="auto"/>
                                  </w:divBdr>
                                  <w:divsChild>
                                    <w:div w:id="1735934048">
                                      <w:marLeft w:val="0"/>
                                      <w:marRight w:val="0"/>
                                      <w:marTop w:val="0"/>
                                      <w:marBottom w:val="0"/>
                                      <w:divBdr>
                                        <w:top w:val="none" w:sz="0" w:space="0" w:color="auto"/>
                                        <w:left w:val="none" w:sz="0" w:space="0" w:color="auto"/>
                                        <w:bottom w:val="none" w:sz="0" w:space="0" w:color="auto"/>
                                        <w:right w:val="none" w:sz="0" w:space="0" w:color="auto"/>
                                      </w:divBdr>
                                      <w:divsChild>
                                        <w:div w:id="1735934052">
                                          <w:marLeft w:val="0"/>
                                          <w:marRight w:val="0"/>
                                          <w:marTop w:val="0"/>
                                          <w:marBottom w:val="0"/>
                                          <w:divBdr>
                                            <w:top w:val="none" w:sz="0" w:space="0" w:color="auto"/>
                                            <w:left w:val="none" w:sz="0" w:space="0" w:color="auto"/>
                                            <w:bottom w:val="none" w:sz="0" w:space="0" w:color="auto"/>
                                            <w:right w:val="none" w:sz="0" w:space="0" w:color="auto"/>
                                          </w:divBdr>
                                          <w:divsChild>
                                            <w:div w:id="1735934050">
                                              <w:marLeft w:val="0"/>
                                              <w:marRight w:val="0"/>
                                              <w:marTop w:val="0"/>
                                              <w:marBottom w:val="0"/>
                                              <w:divBdr>
                                                <w:top w:val="none" w:sz="0" w:space="0" w:color="auto"/>
                                                <w:left w:val="none" w:sz="0" w:space="0" w:color="auto"/>
                                                <w:bottom w:val="none" w:sz="0" w:space="0" w:color="auto"/>
                                                <w:right w:val="none" w:sz="0" w:space="0" w:color="auto"/>
                                              </w:divBdr>
                                            </w:div>
                                            <w:div w:id="1735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SignU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Fifteenth Annual Jamestown High School Swamp Run 5K</vt:lpstr>
    </vt:vector>
  </TitlesOfParts>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 Annual Jamestown High School Swamp Run 5K</dc:title>
  <dc:subject/>
  <dc:creator>Windows User</dc:creator>
  <cp:keywords/>
  <dc:description/>
  <cp:lastModifiedBy>David Paddock</cp:lastModifiedBy>
  <cp:revision>6</cp:revision>
  <cp:lastPrinted>2022-02-21T20:56:00Z</cp:lastPrinted>
  <dcterms:created xsi:type="dcterms:W3CDTF">2024-03-04T15:09:00Z</dcterms:created>
  <dcterms:modified xsi:type="dcterms:W3CDTF">2024-03-04T15:14:00Z</dcterms:modified>
</cp:coreProperties>
</file>