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AE7AD" w14:textId="77777777" w:rsidR="009366BF" w:rsidRDefault="00D66FB2" w:rsidP="00044ABC">
      <w:pPr>
        <w:rPr>
          <w:rFonts w:eastAsiaTheme="majorEastAsia"/>
        </w:rPr>
      </w:pPr>
      <w:r>
        <w:rPr>
          <w:rFonts w:eastAsia="Times New Roman"/>
          <w:noProof/>
        </w:rPr>
        <w:drawing>
          <wp:anchor distT="0" distB="0" distL="114300" distR="114300" simplePos="0" relativeHeight="251689984" behindDoc="1" locked="0" layoutInCell="1" allowOverlap="1" wp14:anchorId="526FA982" wp14:editId="20C6CFDF">
            <wp:simplePos x="0" y="0"/>
            <wp:positionH relativeFrom="page">
              <wp:posOffset>436245</wp:posOffset>
            </wp:positionH>
            <wp:positionV relativeFrom="page">
              <wp:posOffset>465455</wp:posOffset>
            </wp:positionV>
            <wp:extent cx="7013354" cy="9314121"/>
            <wp:effectExtent l="0" t="0" r="0" b="0"/>
            <wp:wrapNone/>
            <wp:docPr id="15" name="Picture 15"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7013354" cy="9314121"/>
                    </a:xfrm>
                    <a:prstGeom prst="rect">
                      <a:avLst/>
                    </a:prstGeom>
                  </pic:spPr>
                </pic:pic>
              </a:graphicData>
            </a:graphic>
          </wp:anchor>
        </w:drawing>
      </w:r>
      <w:r w:rsidR="00920674">
        <w:rPr>
          <w:rFonts w:eastAsia="Times New Roman"/>
          <w:noProof/>
        </w:rPr>
        <mc:AlternateContent>
          <mc:Choice Requires="wps">
            <w:drawing>
              <wp:anchor distT="0" distB="0" distL="114300" distR="114300" simplePos="0" relativeHeight="251684864" behindDoc="0" locked="0" layoutInCell="1" allowOverlap="1" wp14:anchorId="06216A38" wp14:editId="4AF48F67">
                <wp:simplePos x="0" y="0"/>
                <wp:positionH relativeFrom="page">
                  <wp:posOffset>677545</wp:posOffset>
                </wp:positionH>
                <wp:positionV relativeFrom="page">
                  <wp:posOffset>643255</wp:posOffset>
                </wp:positionV>
                <wp:extent cx="6400800" cy="1929765"/>
                <wp:effectExtent l="1270" t="0"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929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Vivaldi" w:eastAsiaTheme="majorEastAsia" w:hAnsi="Vivaldi" w:cstheme="majorBidi"/>
                                <w:b/>
                                <w:color w:val="8F38A2" w:themeColor="accent4" w:themeShade="BF"/>
                                <w:sz w:val="72"/>
                                <w:szCs w:val="72"/>
                              </w:rPr>
                              <w:alias w:val="Title"/>
                              <w:id w:val="413867201"/>
                              <w:dataBinding w:prefixMappings="xmlns:ns0='http://purl.org/dc/elements/1.1/' xmlns:ns1='http://schemas.openxmlformats.org/package/2006/metadata/core-properties' " w:xpath="/ns1:coreProperties[1]/ns0:title[1]" w:storeItemID="{6C3C8BC8-F283-45AE-878A-BAB7291924A1}"/>
                              <w:text/>
                            </w:sdtPr>
                            <w:sdtContent>
                              <w:p w14:paraId="4CDD6DBB" w14:textId="77777777" w:rsidR="00054E49" w:rsidRPr="002C3D9E" w:rsidRDefault="00054E49">
                                <w:pPr>
                                  <w:spacing w:after="60"/>
                                  <w:rPr>
                                    <w:rFonts w:ascii="Vivaldi" w:eastAsiaTheme="majorEastAsia" w:hAnsi="Vivaldi" w:cstheme="majorBidi"/>
                                    <w:b/>
                                    <w:color w:val="8F38A2" w:themeColor="accent4" w:themeShade="BF"/>
                                    <w:sz w:val="72"/>
                                    <w:szCs w:val="72"/>
                                  </w:rPr>
                                </w:pPr>
                                <w:r w:rsidRPr="002C3D9E">
                                  <w:rPr>
                                    <w:rFonts w:ascii="Vivaldi" w:eastAsiaTheme="majorEastAsia" w:hAnsi="Vivaldi" w:cstheme="majorBidi"/>
                                    <w:b/>
                                    <w:color w:val="8F38A2" w:themeColor="accent4" w:themeShade="BF"/>
                                    <w:sz w:val="72"/>
                                    <w:szCs w:val="72"/>
                                  </w:rPr>
                                  <w:t>Virginia Regional Ballet</w:t>
                                </w:r>
                              </w:p>
                            </w:sdtContent>
                          </w:sdt>
                          <w:sdt>
                            <w:sdtPr>
                              <w:rPr>
                                <w:rFonts w:ascii="Cambria" w:hAnsi="Cambria"/>
                                <w:b/>
                                <w:noProof/>
                                <w:color w:val="8F38A2" w:themeColor="accent4" w:themeShade="BF"/>
                                <w:sz w:val="56"/>
                                <w:szCs w:val="56"/>
                              </w:rPr>
                              <w:alias w:val="Subtitle"/>
                              <w:tag w:val="Subtitle"/>
                              <w:id w:val="413867202"/>
                              <w:text/>
                            </w:sdtPr>
                            <w:sdtContent>
                              <w:p w14:paraId="65C788CE" w14:textId="77777777" w:rsidR="00054E49" w:rsidRPr="006F6656" w:rsidRDefault="006F6656" w:rsidP="006F6656">
                                <w:pPr>
                                  <w:spacing w:after="440"/>
                                  <w:jc w:val="both"/>
                                  <w:rPr>
                                    <w:rFonts w:ascii="Cambria" w:hAnsi="Cambria"/>
                                    <w:b/>
                                    <w:noProof/>
                                    <w:color w:val="8F38A2" w:themeColor="accent4" w:themeShade="BF"/>
                                    <w:sz w:val="56"/>
                                    <w:szCs w:val="56"/>
                                  </w:rPr>
                                </w:pPr>
                                <w:r w:rsidRPr="006F6656">
                                  <w:rPr>
                                    <w:rFonts w:ascii="Cambria" w:hAnsi="Cambria"/>
                                    <w:b/>
                                    <w:noProof/>
                                    <w:color w:val="8F38A2" w:themeColor="accent4" w:themeShade="BF"/>
                                    <w:sz w:val="56"/>
                                    <w:szCs w:val="56"/>
                                  </w:rPr>
                                  <w:t xml:space="preserve">    </w:t>
                                </w:r>
                                <w:r w:rsidR="00054E49" w:rsidRPr="006F6656">
                                  <w:rPr>
                                    <w:rFonts w:ascii="Cambria" w:hAnsi="Cambria"/>
                                    <w:b/>
                                    <w:noProof/>
                                    <w:color w:val="8F38A2" w:themeColor="accent4" w:themeShade="BF"/>
                                    <w:sz w:val="56"/>
                                    <w:szCs w:val="56"/>
                                  </w:rPr>
                                  <w:t>Handbook</w:t>
                                </w:r>
                              </w:p>
                            </w:sdtContent>
                          </w:sdt>
                          <w:p w14:paraId="32D84564" w14:textId="268B5F89" w:rsidR="00054E49" w:rsidRDefault="00000000" w:rsidP="00044ABC">
                            <w:pPr>
                              <w:jc w:val="right"/>
                              <w:rPr>
                                <w:rFonts w:asciiTheme="majorHAnsi" w:hAnsiTheme="majorHAnsi"/>
                                <w:b/>
                                <w:noProof/>
                                <w:color w:val="8F38A2" w:themeColor="accent4" w:themeShade="BF"/>
                                <w:sz w:val="36"/>
                                <w:szCs w:val="36"/>
                              </w:rPr>
                            </w:pPr>
                            <w:sdt>
                              <w:sdtPr>
                                <w:rPr>
                                  <w:rFonts w:ascii="Adobe Caslon Pro" w:hAnsi="Adobe Caslon Pro"/>
                                  <w:i/>
                                  <w:noProof/>
                                  <w:color w:val="8F38A2" w:themeColor="accent4" w:themeShade="BF"/>
                                  <w:sz w:val="24"/>
                                  <w:szCs w:val="36"/>
                                </w:rPr>
                                <w:alias w:val="Author"/>
                                <w:id w:val="413867203"/>
                                <w:dataBinding w:prefixMappings="xmlns:ns0='http://purl.org/dc/elements/1.1/' xmlns:ns1='http://schemas.openxmlformats.org/package/2006/metadata/core-properties' " w:xpath="/ns1:coreProperties[1]/ns0:creator[1]" w:storeItemID="{6C3C8BC8-F283-45AE-878A-BAB7291924A1}"/>
                                <w:text/>
                              </w:sdtPr>
                              <w:sdtContent>
                                <w:r w:rsidR="00587DEE">
                                  <w:rPr>
                                    <w:rFonts w:ascii="Adobe Caslon Pro" w:hAnsi="Adobe Caslon Pro"/>
                                    <w:i/>
                                    <w:noProof/>
                                    <w:color w:val="8F38A2" w:themeColor="accent4" w:themeShade="BF"/>
                                    <w:sz w:val="24"/>
                                    <w:szCs w:val="36"/>
                                  </w:rPr>
                                  <w:t>Revised 2025</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16A38" id="_x0000_t202" coordsize="21600,21600" o:spt="202" path="m,l,21600r21600,l21600,xe">
                <v:stroke joinstyle="miter"/>
                <v:path gradientshapeok="t" o:connecttype="rect"/>
              </v:shapetype>
              <v:shape id="Text Box 17" o:spid="_x0000_s1026" type="#_x0000_t202" style="position:absolute;margin-left:53.35pt;margin-top:50.65pt;width:7in;height:151.9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" filled="f" stroked="f">
                <v:textbox>
                  <w:txbxContent>
                    <w:sdt>
                      <w:sdtPr>
                        <w:rPr>
                          <w:rFonts w:ascii="Vivaldi" w:eastAsiaTheme="majorEastAsia" w:hAnsi="Vivaldi" w:cstheme="majorBidi"/>
                          <w:b/>
                          <w:color w:val="8F38A2" w:themeColor="accent4" w:themeShade="BF"/>
                          <w:sz w:val="72"/>
                          <w:szCs w:val="72"/>
                        </w:rPr>
                        <w:alias w:val="Title"/>
                        <w:id w:val="413867201"/>
                        <w:dataBinding w:prefixMappings="xmlns:ns0='http://purl.org/dc/elements/1.1/' xmlns:ns1='http://schemas.openxmlformats.org/package/2006/metadata/core-properties' " w:xpath="/ns1:coreProperties[1]/ns0:title[1]" w:storeItemID="{6C3C8BC8-F283-45AE-878A-BAB7291924A1}"/>
                        <w:text/>
                      </w:sdtPr>
                      <w:sdtContent>
                        <w:p w14:paraId="4CDD6DBB" w14:textId="77777777" w:rsidR="00054E49" w:rsidRPr="002C3D9E" w:rsidRDefault="00054E49">
                          <w:pPr>
                            <w:spacing w:after="60"/>
                            <w:rPr>
                              <w:rFonts w:ascii="Vivaldi" w:eastAsiaTheme="majorEastAsia" w:hAnsi="Vivaldi" w:cstheme="majorBidi"/>
                              <w:b/>
                              <w:color w:val="8F38A2" w:themeColor="accent4" w:themeShade="BF"/>
                              <w:sz w:val="72"/>
                              <w:szCs w:val="72"/>
                            </w:rPr>
                          </w:pPr>
                          <w:r w:rsidRPr="002C3D9E">
                            <w:rPr>
                              <w:rFonts w:ascii="Vivaldi" w:eastAsiaTheme="majorEastAsia" w:hAnsi="Vivaldi" w:cstheme="majorBidi"/>
                              <w:b/>
                              <w:color w:val="8F38A2" w:themeColor="accent4" w:themeShade="BF"/>
                              <w:sz w:val="72"/>
                              <w:szCs w:val="72"/>
                            </w:rPr>
                            <w:t>Virginia Regional Ballet</w:t>
                          </w:r>
                        </w:p>
                      </w:sdtContent>
                    </w:sdt>
                    <w:sdt>
                      <w:sdtPr>
                        <w:rPr>
                          <w:rFonts w:ascii="Cambria" w:hAnsi="Cambria"/>
                          <w:b/>
                          <w:noProof/>
                          <w:color w:val="8F38A2" w:themeColor="accent4" w:themeShade="BF"/>
                          <w:sz w:val="56"/>
                          <w:szCs w:val="56"/>
                        </w:rPr>
                        <w:alias w:val="Subtitle"/>
                        <w:tag w:val="Subtitle"/>
                        <w:id w:val="413867202"/>
                        <w:text/>
                      </w:sdtPr>
                      <w:sdtContent>
                        <w:p w14:paraId="65C788CE" w14:textId="77777777" w:rsidR="00054E49" w:rsidRPr="006F6656" w:rsidRDefault="006F6656" w:rsidP="006F6656">
                          <w:pPr>
                            <w:spacing w:after="440"/>
                            <w:jc w:val="both"/>
                            <w:rPr>
                              <w:rFonts w:ascii="Cambria" w:hAnsi="Cambria"/>
                              <w:b/>
                              <w:noProof/>
                              <w:color w:val="8F38A2" w:themeColor="accent4" w:themeShade="BF"/>
                              <w:sz w:val="56"/>
                              <w:szCs w:val="56"/>
                            </w:rPr>
                          </w:pPr>
                          <w:r w:rsidRPr="006F6656">
                            <w:rPr>
                              <w:rFonts w:ascii="Cambria" w:hAnsi="Cambria"/>
                              <w:b/>
                              <w:noProof/>
                              <w:color w:val="8F38A2" w:themeColor="accent4" w:themeShade="BF"/>
                              <w:sz w:val="56"/>
                              <w:szCs w:val="56"/>
                            </w:rPr>
                            <w:t xml:space="preserve">    </w:t>
                          </w:r>
                          <w:r w:rsidR="00054E49" w:rsidRPr="006F6656">
                            <w:rPr>
                              <w:rFonts w:ascii="Cambria" w:hAnsi="Cambria"/>
                              <w:b/>
                              <w:noProof/>
                              <w:color w:val="8F38A2" w:themeColor="accent4" w:themeShade="BF"/>
                              <w:sz w:val="56"/>
                              <w:szCs w:val="56"/>
                            </w:rPr>
                            <w:t>Handbook</w:t>
                          </w:r>
                        </w:p>
                      </w:sdtContent>
                    </w:sdt>
                    <w:p w14:paraId="32D84564" w14:textId="268B5F89" w:rsidR="00054E49" w:rsidRDefault="00000000" w:rsidP="00044ABC">
                      <w:pPr>
                        <w:jc w:val="right"/>
                        <w:rPr>
                          <w:rFonts w:asciiTheme="majorHAnsi" w:hAnsiTheme="majorHAnsi"/>
                          <w:b/>
                          <w:noProof/>
                          <w:color w:val="8F38A2" w:themeColor="accent4" w:themeShade="BF"/>
                          <w:sz w:val="36"/>
                          <w:szCs w:val="36"/>
                        </w:rPr>
                      </w:pPr>
                      <w:sdt>
                        <w:sdtPr>
                          <w:rPr>
                            <w:rFonts w:ascii="Adobe Caslon Pro" w:hAnsi="Adobe Caslon Pro"/>
                            <w:i/>
                            <w:noProof/>
                            <w:color w:val="8F38A2" w:themeColor="accent4" w:themeShade="BF"/>
                            <w:sz w:val="24"/>
                            <w:szCs w:val="36"/>
                          </w:rPr>
                          <w:alias w:val="Author"/>
                          <w:id w:val="413867203"/>
                          <w:dataBinding w:prefixMappings="xmlns:ns0='http://purl.org/dc/elements/1.1/' xmlns:ns1='http://schemas.openxmlformats.org/package/2006/metadata/core-properties' " w:xpath="/ns1:coreProperties[1]/ns0:creator[1]" w:storeItemID="{6C3C8BC8-F283-45AE-878A-BAB7291924A1}"/>
                          <w:text/>
                        </w:sdtPr>
                        <w:sdtContent>
                          <w:r w:rsidR="00587DEE">
                            <w:rPr>
                              <w:rFonts w:ascii="Adobe Caslon Pro" w:hAnsi="Adobe Caslon Pro"/>
                              <w:i/>
                              <w:noProof/>
                              <w:color w:val="8F38A2" w:themeColor="accent4" w:themeShade="BF"/>
                              <w:sz w:val="24"/>
                              <w:szCs w:val="36"/>
                            </w:rPr>
                            <w:t>Revised 2025</w:t>
                          </w:r>
                        </w:sdtContent>
                      </w:sdt>
                    </w:p>
                  </w:txbxContent>
                </v:textbox>
                <w10:wrap anchorx="page" anchory="page"/>
              </v:shape>
            </w:pict>
          </mc:Fallback>
        </mc:AlternateContent>
      </w:r>
    </w:p>
    <w:p w14:paraId="1BA6BE47" w14:textId="77777777" w:rsidR="009366BF" w:rsidRDefault="009366BF" w:rsidP="00044ABC">
      <w:pPr>
        <w:rPr>
          <w:rFonts w:eastAsiaTheme="majorEastAsia"/>
        </w:rPr>
      </w:pPr>
    </w:p>
    <w:p w14:paraId="66DE68F5" w14:textId="77777777" w:rsidR="009366BF" w:rsidRDefault="009366BF" w:rsidP="00044ABC">
      <w:pPr>
        <w:rPr>
          <w:rFonts w:eastAsiaTheme="majorEastAsia"/>
        </w:rPr>
      </w:pPr>
    </w:p>
    <w:p w14:paraId="7D6D5D8F" w14:textId="77777777" w:rsidR="009366BF" w:rsidRDefault="009366BF" w:rsidP="00044ABC">
      <w:pPr>
        <w:rPr>
          <w:rFonts w:eastAsiaTheme="majorEastAsia"/>
        </w:rPr>
      </w:pPr>
    </w:p>
    <w:p w14:paraId="67AB3FFE" w14:textId="77777777" w:rsidR="009366BF" w:rsidRDefault="009366BF" w:rsidP="00044ABC">
      <w:pPr>
        <w:rPr>
          <w:rFonts w:eastAsiaTheme="majorEastAsia"/>
        </w:rPr>
      </w:pPr>
    </w:p>
    <w:p w14:paraId="2FC2D5A8" w14:textId="77777777" w:rsidR="009366BF" w:rsidRDefault="009366BF" w:rsidP="00044ABC">
      <w:pPr>
        <w:rPr>
          <w:rFonts w:eastAsiaTheme="majorEastAsia"/>
        </w:rPr>
      </w:pPr>
    </w:p>
    <w:p w14:paraId="608B5476" w14:textId="77777777" w:rsidR="009366BF" w:rsidRDefault="009366BF" w:rsidP="00044ABC">
      <w:pPr>
        <w:rPr>
          <w:rFonts w:eastAsiaTheme="majorEastAsia"/>
        </w:rPr>
      </w:pPr>
    </w:p>
    <w:p w14:paraId="5C34292D" w14:textId="77777777" w:rsidR="009366BF" w:rsidRDefault="009366BF" w:rsidP="00044ABC">
      <w:pPr>
        <w:rPr>
          <w:rFonts w:eastAsiaTheme="majorEastAsia"/>
        </w:rPr>
      </w:pPr>
    </w:p>
    <w:p w14:paraId="581C9C48" w14:textId="77777777" w:rsidR="009366BF" w:rsidRDefault="009366BF" w:rsidP="00044ABC">
      <w:pPr>
        <w:rPr>
          <w:rFonts w:eastAsiaTheme="majorEastAsia"/>
        </w:rPr>
      </w:pPr>
    </w:p>
    <w:p w14:paraId="5CA45670" w14:textId="77777777" w:rsidR="009366BF" w:rsidRDefault="009366BF" w:rsidP="00044ABC">
      <w:pPr>
        <w:rPr>
          <w:rFonts w:eastAsiaTheme="majorEastAsia"/>
        </w:rPr>
      </w:pPr>
    </w:p>
    <w:p w14:paraId="2794F030" w14:textId="77777777" w:rsidR="009366BF" w:rsidRDefault="009366BF" w:rsidP="00044ABC">
      <w:pPr>
        <w:rPr>
          <w:rFonts w:eastAsiaTheme="majorEastAsia"/>
        </w:rPr>
      </w:pPr>
      <w:r>
        <w:rPr>
          <w:rFonts w:eastAsiaTheme="majorEastAsia"/>
          <w:noProof/>
        </w:rPr>
        <w:drawing>
          <wp:anchor distT="0" distB="0" distL="114300" distR="114300" simplePos="0" relativeHeight="251686912" behindDoc="0" locked="0" layoutInCell="1" allowOverlap="1" wp14:anchorId="232E50F0" wp14:editId="42E3DDF4">
            <wp:simplePos x="0" y="0"/>
            <wp:positionH relativeFrom="column">
              <wp:posOffset>3121660</wp:posOffset>
            </wp:positionH>
            <wp:positionV relativeFrom="paragraph">
              <wp:posOffset>73660</wp:posOffset>
            </wp:positionV>
            <wp:extent cx="2613660" cy="5527675"/>
            <wp:effectExtent l="25400" t="0" r="2540" b="0"/>
            <wp:wrapNone/>
            <wp:docPr id="17" name="Picture 17" descr="VRB_logo_dancer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B_logo_dancer1.eps"/>
                    <pic:cNvPicPr/>
                  </pic:nvPicPr>
                  <pic:blipFill>
                    <a:blip r:embed="rId9"/>
                    <a:stretch>
                      <a:fillRect/>
                    </a:stretch>
                  </pic:blipFill>
                  <pic:spPr>
                    <a:xfrm>
                      <a:off x="0" y="0"/>
                      <a:ext cx="2613660" cy="5527675"/>
                    </a:xfrm>
                    <a:prstGeom prst="rect">
                      <a:avLst/>
                    </a:prstGeom>
                  </pic:spPr>
                </pic:pic>
              </a:graphicData>
            </a:graphic>
          </wp:anchor>
        </w:drawing>
      </w:r>
    </w:p>
    <w:p w14:paraId="17CF31B0" w14:textId="77777777" w:rsidR="009366BF" w:rsidRDefault="009366BF" w:rsidP="00044ABC">
      <w:pPr>
        <w:rPr>
          <w:rFonts w:eastAsiaTheme="majorEastAsia"/>
        </w:rPr>
      </w:pPr>
    </w:p>
    <w:p w14:paraId="02B1F506" w14:textId="77777777" w:rsidR="009366BF" w:rsidRDefault="009366BF" w:rsidP="00044ABC">
      <w:pPr>
        <w:rPr>
          <w:rFonts w:eastAsiaTheme="majorEastAsia"/>
        </w:rPr>
      </w:pPr>
    </w:p>
    <w:p w14:paraId="0011909F" w14:textId="77777777" w:rsidR="009366BF" w:rsidRDefault="009366BF" w:rsidP="00044ABC">
      <w:pPr>
        <w:rPr>
          <w:rFonts w:eastAsiaTheme="majorEastAsia"/>
        </w:rPr>
      </w:pPr>
    </w:p>
    <w:p w14:paraId="3CE5C209" w14:textId="77777777" w:rsidR="009366BF" w:rsidRDefault="009366BF" w:rsidP="00044ABC">
      <w:pPr>
        <w:rPr>
          <w:rFonts w:eastAsiaTheme="majorEastAsia"/>
        </w:rPr>
      </w:pPr>
    </w:p>
    <w:p w14:paraId="5551AC6D" w14:textId="77777777" w:rsidR="009366BF" w:rsidRDefault="009366BF" w:rsidP="00044ABC">
      <w:pPr>
        <w:rPr>
          <w:rFonts w:eastAsiaTheme="majorEastAsia"/>
        </w:rPr>
      </w:pPr>
    </w:p>
    <w:p w14:paraId="3950C6B6" w14:textId="77777777" w:rsidR="009366BF" w:rsidRDefault="009366BF" w:rsidP="00044ABC">
      <w:pPr>
        <w:rPr>
          <w:rFonts w:eastAsiaTheme="majorEastAsia"/>
        </w:rPr>
      </w:pPr>
    </w:p>
    <w:p w14:paraId="6AE40A48" w14:textId="77777777" w:rsidR="009366BF" w:rsidRDefault="009366BF" w:rsidP="00044ABC">
      <w:pPr>
        <w:rPr>
          <w:rFonts w:eastAsiaTheme="majorEastAsia"/>
        </w:rPr>
      </w:pPr>
    </w:p>
    <w:p w14:paraId="496B6803" w14:textId="77777777" w:rsidR="009366BF" w:rsidRDefault="009366BF" w:rsidP="00044ABC">
      <w:pPr>
        <w:rPr>
          <w:rFonts w:eastAsiaTheme="majorEastAsia"/>
        </w:rPr>
      </w:pPr>
    </w:p>
    <w:p w14:paraId="38821EAC" w14:textId="77777777" w:rsidR="009366BF" w:rsidRDefault="009366BF" w:rsidP="00044ABC">
      <w:pPr>
        <w:rPr>
          <w:rFonts w:eastAsiaTheme="majorEastAsia"/>
        </w:rPr>
      </w:pPr>
    </w:p>
    <w:p w14:paraId="72DF6F51" w14:textId="77777777" w:rsidR="009366BF" w:rsidRDefault="009366BF" w:rsidP="00044ABC">
      <w:pPr>
        <w:rPr>
          <w:rFonts w:eastAsiaTheme="majorEastAsia"/>
        </w:rPr>
      </w:pPr>
    </w:p>
    <w:p w14:paraId="00BE7788" w14:textId="77777777" w:rsidR="009366BF" w:rsidRDefault="009366BF" w:rsidP="00044ABC">
      <w:pPr>
        <w:rPr>
          <w:rFonts w:eastAsiaTheme="majorEastAsia"/>
        </w:rPr>
      </w:pPr>
    </w:p>
    <w:p w14:paraId="25FC4EAF" w14:textId="77777777" w:rsidR="009366BF" w:rsidRDefault="009366BF" w:rsidP="00044ABC">
      <w:pPr>
        <w:rPr>
          <w:rFonts w:eastAsiaTheme="majorEastAsia"/>
        </w:rPr>
      </w:pPr>
    </w:p>
    <w:p w14:paraId="5B6364D8" w14:textId="77777777" w:rsidR="009366BF" w:rsidRDefault="009366BF" w:rsidP="00044ABC">
      <w:pPr>
        <w:rPr>
          <w:rFonts w:eastAsiaTheme="majorEastAsia"/>
        </w:rPr>
      </w:pPr>
    </w:p>
    <w:p w14:paraId="0F208C93" w14:textId="77777777" w:rsidR="009366BF" w:rsidRDefault="009366BF" w:rsidP="00044ABC">
      <w:pPr>
        <w:rPr>
          <w:rFonts w:eastAsiaTheme="majorEastAsia"/>
        </w:rPr>
      </w:pPr>
    </w:p>
    <w:p w14:paraId="6EBD93F4" w14:textId="77777777" w:rsidR="009366BF" w:rsidRDefault="009366BF" w:rsidP="00044ABC">
      <w:pPr>
        <w:rPr>
          <w:rFonts w:eastAsiaTheme="majorEastAsia"/>
        </w:rPr>
      </w:pPr>
    </w:p>
    <w:p w14:paraId="79E1EC73" w14:textId="77777777" w:rsidR="009366BF" w:rsidRDefault="009366BF" w:rsidP="00044ABC">
      <w:pPr>
        <w:rPr>
          <w:rFonts w:eastAsiaTheme="majorEastAsia"/>
        </w:rPr>
      </w:pPr>
    </w:p>
    <w:p w14:paraId="6B38FEDF" w14:textId="77777777" w:rsidR="009366BF" w:rsidRDefault="009366BF" w:rsidP="00044ABC">
      <w:pPr>
        <w:rPr>
          <w:rFonts w:eastAsiaTheme="majorEastAsia"/>
        </w:rPr>
      </w:pPr>
    </w:p>
    <w:p w14:paraId="04969E09" w14:textId="77777777" w:rsidR="009366BF" w:rsidRDefault="009366BF" w:rsidP="00044ABC">
      <w:pPr>
        <w:rPr>
          <w:rFonts w:eastAsiaTheme="majorEastAsia"/>
        </w:rPr>
      </w:pPr>
    </w:p>
    <w:p w14:paraId="21397DD6" w14:textId="77777777" w:rsidR="009366BF" w:rsidRDefault="009366BF" w:rsidP="00044ABC">
      <w:pPr>
        <w:rPr>
          <w:rFonts w:eastAsiaTheme="majorEastAsia"/>
        </w:rPr>
      </w:pPr>
    </w:p>
    <w:p w14:paraId="359D47EB" w14:textId="77777777" w:rsidR="009366BF" w:rsidRDefault="009366BF" w:rsidP="00044ABC">
      <w:pPr>
        <w:rPr>
          <w:rFonts w:eastAsiaTheme="majorEastAsia"/>
        </w:rPr>
      </w:pPr>
    </w:p>
    <w:p w14:paraId="6DDCDFA8" w14:textId="77777777" w:rsidR="009366BF" w:rsidRDefault="009366BF" w:rsidP="00044ABC">
      <w:pPr>
        <w:rPr>
          <w:rFonts w:eastAsiaTheme="majorEastAsia"/>
        </w:rPr>
      </w:pPr>
    </w:p>
    <w:p w14:paraId="4D7D0F57" w14:textId="77777777" w:rsidR="009366BF" w:rsidRDefault="009366BF" w:rsidP="00044ABC">
      <w:pPr>
        <w:rPr>
          <w:rFonts w:eastAsiaTheme="majorEastAsia"/>
        </w:rPr>
      </w:pPr>
    </w:p>
    <w:p w14:paraId="51C2583E" w14:textId="77777777" w:rsidR="009366BF" w:rsidRDefault="009366BF" w:rsidP="00044ABC">
      <w:pPr>
        <w:rPr>
          <w:rFonts w:eastAsiaTheme="majorEastAsia"/>
        </w:rPr>
      </w:pPr>
    </w:p>
    <w:p w14:paraId="27C021FC" w14:textId="77777777" w:rsidR="009366BF" w:rsidRDefault="009366BF" w:rsidP="00044ABC">
      <w:pPr>
        <w:rPr>
          <w:rFonts w:eastAsiaTheme="majorEastAsia"/>
        </w:rPr>
      </w:pPr>
    </w:p>
    <w:p w14:paraId="10E483C3" w14:textId="77777777" w:rsidR="009366BF" w:rsidRDefault="009366BF" w:rsidP="00044ABC">
      <w:pPr>
        <w:rPr>
          <w:rFonts w:eastAsiaTheme="majorEastAsia"/>
        </w:rPr>
      </w:pPr>
    </w:p>
    <w:p w14:paraId="299F80B2" w14:textId="77777777" w:rsidR="009366BF" w:rsidRDefault="009366BF" w:rsidP="00044ABC">
      <w:pPr>
        <w:rPr>
          <w:rFonts w:eastAsiaTheme="majorEastAsia"/>
        </w:rPr>
      </w:pPr>
    </w:p>
    <w:p w14:paraId="6718F09F" w14:textId="77777777" w:rsidR="009366BF" w:rsidRDefault="009366BF" w:rsidP="00044ABC">
      <w:pPr>
        <w:rPr>
          <w:rFonts w:eastAsiaTheme="majorEastAsia"/>
        </w:rPr>
      </w:pPr>
    </w:p>
    <w:p w14:paraId="42D3FA4C" w14:textId="77777777" w:rsidR="009366BF" w:rsidRDefault="009366BF" w:rsidP="00044ABC">
      <w:pPr>
        <w:rPr>
          <w:rFonts w:eastAsiaTheme="majorEastAsia"/>
        </w:rPr>
      </w:pPr>
    </w:p>
    <w:p w14:paraId="59361D16" w14:textId="77777777" w:rsidR="009366BF" w:rsidRDefault="009366BF" w:rsidP="00044ABC">
      <w:pPr>
        <w:rPr>
          <w:rFonts w:eastAsiaTheme="majorEastAsia"/>
        </w:rPr>
      </w:pPr>
    </w:p>
    <w:p w14:paraId="0C06A8EA" w14:textId="77777777" w:rsidR="009366BF" w:rsidRDefault="009366BF" w:rsidP="00044ABC">
      <w:pPr>
        <w:rPr>
          <w:rFonts w:eastAsiaTheme="majorEastAsia"/>
        </w:rPr>
      </w:pPr>
    </w:p>
    <w:p w14:paraId="768ADD44" w14:textId="77777777" w:rsidR="009366BF" w:rsidRDefault="009366BF" w:rsidP="00044ABC">
      <w:pPr>
        <w:rPr>
          <w:rFonts w:eastAsiaTheme="majorEastAsia"/>
        </w:rPr>
      </w:pPr>
    </w:p>
    <w:p w14:paraId="485765C0" w14:textId="77777777" w:rsidR="009366BF" w:rsidRDefault="009366BF" w:rsidP="00044ABC">
      <w:pPr>
        <w:rPr>
          <w:rFonts w:eastAsiaTheme="majorEastAsia"/>
        </w:rPr>
      </w:pPr>
    </w:p>
    <w:p w14:paraId="5BE74DE4" w14:textId="77777777" w:rsidR="009366BF" w:rsidRDefault="009366BF" w:rsidP="00044ABC">
      <w:pPr>
        <w:rPr>
          <w:rFonts w:eastAsiaTheme="majorEastAsia"/>
        </w:rPr>
      </w:pPr>
    </w:p>
    <w:p w14:paraId="53A4072F" w14:textId="77777777" w:rsidR="009366BF" w:rsidRDefault="009366BF" w:rsidP="00044ABC">
      <w:pPr>
        <w:rPr>
          <w:rFonts w:eastAsiaTheme="majorEastAsia"/>
        </w:rPr>
      </w:pPr>
    </w:p>
    <w:p w14:paraId="56B46A5E" w14:textId="77777777" w:rsidR="009366BF" w:rsidRPr="006F6656" w:rsidRDefault="009366BF" w:rsidP="009366BF">
      <w:pPr>
        <w:jc w:val="center"/>
        <w:rPr>
          <w:rFonts w:ascii="Corbel" w:eastAsiaTheme="majorEastAsia" w:hAnsi="Corbel"/>
          <w:color w:val="8F38A2" w:themeColor="accent4" w:themeShade="BF"/>
        </w:rPr>
      </w:pPr>
      <w:r w:rsidRPr="006F6656">
        <w:rPr>
          <w:rFonts w:ascii="Corbel" w:eastAsiaTheme="majorEastAsia" w:hAnsi="Corbel"/>
          <w:color w:val="8F38A2" w:themeColor="accent4" w:themeShade="BF"/>
        </w:rPr>
        <w:t>1228 Richmond Road, Williamsburg, VA 23185</w:t>
      </w:r>
    </w:p>
    <w:p w14:paraId="62617F3F" w14:textId="0CB96917" w:rsidR="009366BF" w:rsidRPr="006F6656" w:rsidRDefault="00686BEE" w:rsidP="009366BF">
      <w:pPr>
        <w:jc w:val="center"/>
        <w:rPr>
          <w:rFonts w:ascii="Corbel" w:eastAsiaTheme="majorEastAsia" w:hAnsi="Corbel"/>
          <w:color w:val="8F38A2" w:themeColor="accent4" w:themeShade="BF"/>
        </w:rPr>
      </w:pPr>
      <w:r>
        <w:rPr>
          <w:rFonts w:ascii="Corbel" w:eastAsiaTheme="majorEastAsia" w:hAnsi="Corbel"/>
          <w:color w:val="8F38A2" w:themeColor="accent4" w:themeShade="BF"/>
        </w:rPr>
        <w:t>4839</w:t>
      </w:r>
      <w:r w:rsidR="009366BF" w:rsidRPr="006F6656">
        <w:rPr>
          <w:rFonts w:ascii="Corbel" w:eastAsiaTheme="majorEastAsia" w:hAnsi="Corbel"/>
          <w:color w:val="8F38A2" w:themeColor="accent4" w:themeShade="BF"/>
        </w:rPr>
        <w:t xml:space="preserve"> George Washington Memorial Hwy Yorktown, VA 23692</w:t>
      </w:r>
    </w:p>
    <w:p w14:paraId="515B91B1" w14:textId="77777777" w:rsidR="00044ABC" w:rsidRPr="009366BF" w:rsidRDefault="009366BF" w:rsidP="009366BF">
      <w:pPr>
        <w:jc w:val="center"/>
        <w:rPr>
          <w:rFonts w:ascii="Corbel" w:eastAsiaTheme="majorEastAsia" w:hAnsi="Corbel"/>
        </w:rPr>
      </w:pPr>
      <w:r w:rsidRPr="006F6656">
        <w:rPr>
          <w:rFonts w:ascii="Corbel" w:eastAsiaTheme="majorEastAsia" w:hAnsi="Corbel"/>
          <w:color w:val="8F38A2" w:themeColor="accent4" w:themeShade="BF"/>
        </w:rPr>
        <w:t>757-229-2553</w:t>
      </w:r>
      <w:r w:rsidRPr="006F6656">
        <w:rPr>
          <w:rFonts w:ascii="Corbel" w:eastAsiaTheme="majorEastAsia" w:hAnsi="Corbel"/>
          <w:color w:val="8F38A2" w:themeColor="accent4" w:themeShade="BF"/>
        </w:rPr>
        <w:tab/>
      </w:r>
      <w:r w:rsidRPr="006F6656">
        <w:rPr>
          <w:rFonts w:ascii="Corbel" w:eastAsiaTheme="majorEastAsia" w:hAnsi="Corbel"/>
          <w:color w:val="8F38A2" w:themeColor="accent4" w:themeShade="BF"/>
        </w:rPr>
        <w:tab/>
      </w:r>
      <w:r w:rsidRPr="006F6656">
        <w:rPr>
          <w:rFonts w:ascii="Corbel" w:eastAsiaTheme="majorEastAsia" w:hAnsi="Corbel"/>
          <w:color w:val="8F38A2" w:themeColor="accent4" w:themeShade="BF"/>
        </w:rPr>
        <w:tab/>
        <w:t>www.danceVRB.com</w:t>
      </w:r>
      <w:r w:rsidRPr="006F6656">
        <w:rPr>
          <w:rFonts w:ascii="Corbel" w:eastAsiaTheme="majorEastAsia" w:hAnsi="Corbel"/>
          <w:color w:val="8F38A2" w:themeColor="accent4" w:themeShade="BF"/>
        </w:rPr>
        <w:tab/>
      </w:r>
      <w:r w:rsidRPr="006F6656">
        <w:rPr>
          <w:rFonts w:ascii="Corbel" w:eastAsiaTheme="majorEastAsia" w:hAnsi="Corbel"/>
          <w:color w:val="8F38A2" w:themeColor="accent4" w:themeShade="BF"/>
        </w:rPr>
        <w:tab/>
        <w:t>dance@danceVRB.com</w:t>
      </w:r>
      <w:r w:rsidR="00044ABC" w:rsidRPr="009366BF">
        <w:rPr>
          <w:rFonts w:ascii="Corbel" w:hAnsi="Corbel"/>
        </w:rPr>
        <w:br w:type="page"/>
      </w:r>
    </w:p>
    <w:p w14:paraId="40F10C2A" w14:textId="77777777" w:rsidR="00461446" w:rsidRDefault="00461446">
      <w:pPr>
        <w:spacing w:after="720"/>
      </w:pPr>
    </w:p>
    <w:sdt>
      <w:sdtPr>
        <w:rPr>
          <w:rFonts w:ascii="Adobe Garamond Pro" w:eastAsiaTheme="minorHAnsi" w:hAnsi="Adobe Garamond Pro" w:cstheme="minorBidi"/>
          <w:b w:val="0"/>
          <w:bCs w:val="0"/>
          <w:color w:val="auto"/>
          <w:sz w:val="32"/>
          <w:szCs w:val="24"/>
        </w:rPr>
        <w:id w:val="25012946"/>
        <w:docPartObj>
          <w:docPartGallery w:val="Table of Contents"/>
          <w:docPartUnique/>
        </w:docPartObj>
      </w:sdtPr>
      <w:sdtEndPr>
        <w:rPr>
          <w:sz w:val="22"/>
        </w:rPr>
      </w:sdtEndPr>
      <w:sdtContent>
        <w:p w14:paraId="7A6C916E" w14:textId="77777777" w:rsidR="00DF1250" w:rsidRPr="00DB3EA0" w:rsidRDefault="00DF1250" w:rsidP="00DF1250">
          <w:pPr>
            <w:pStyle w:val="TOCHeading"/>
            <w:spacing w:line="360" w:lineRule="auto"/>
            <w:jc w:val="center"/>
            <w:rPr>
              <w:sz w:val="32"/>
            </w:rPr>
          </w:pPr>
          <w:r w:rsidRPr="00DB3EA0">
            <w:rPr>
              <w:sz w:val="32"/>
            </w:rPr>
            <w:t>Table of Contents</w:t>
          </w:r>
        </w:p>
        <w:p w14:paraId="32141190" w14:textId="77777777" w:rsidR="000C35D6" w:rsidRDefault="00A54191" w:rsidP="007E508C">
          <w:pPr>
            <w:pStyle w:val="TOC1"/>
            <w:tabs>
              <w:tab w:val="right" w:pos="9350"/>
            </w:tabs>
            <w:spacing w:line="360" w:lineRule="auto"/>
            <w:rPr>
              <w:rFonts w:eastAsiaTheme="minorEastAsia"/>
              <w:b w:val="0"/>
              <w:noProof/>
              <w:sz w:val="24"/>
              <w:szCs w:val="24"/>
            </w:rPr>
          </w:pPr>
          <w:r>
            <w:fldChar w:fldCharType="begin"/>
          </w:r>
          <w:r w:rsidR="00DF1250">
            <w:instrText xml:space="preserve"> TOC \o "1-3" \h \z \u </w:instrText>
          </w:r>
          <w:r>
            <w:fldChar w:fldCharType="separate"/>
          </w:r>
          <w:r w:rsidR="000C35D6">
            <w:rPr>
              <w:noProof/>
            </w:rPr>
            <w:t xml:space="preserve">ABOUT </w:t>
          </w:r>
          <w:r w:rsidR="000C35D6" w:rsidRPr="00EB28AE">
            <w:rPr>
              <w:rFonts w:ascii="VivaldiD CL" w:hAnsi="VivaldiD CL"/>
              <w:noProof/>
            </w:rPr>
            <w:t>Virginia Regional Ballet</w:t>
          </w:r>
          <w:r w:rsidR="000C35D6">
            <w:rPr>
              <w:noProof/>
            </w:rPr>
            <w:tab/>
          </w:r>
          <w:r w:rsidR="00092330">
            <w:rPr>
              <w:b w:val="0"/>
              <w:noProof/>
            </w:rPr>
            <w:t>3</w:t>
          </w:r>
        </w:p>
        <w:p w14:paraId="46F28AAB" w14:textId="77777777" w:rsidR="000C35D6" w:rsidRDefault="000C35D6" w:rsidP="007E508C">
          <w:pPr>
            <w:pStyle w:val="TOC1"/>
            <w:tabs>
              <w:tab w:val="right" w:pos="9350"/>
            </w:tabs>
            <w:spacing w:line="360" w:lineRule="auto"/>
            <w:rPr>
              <w:rFonts w:eastAsiaTheme="minorEastAsia"/>
              <w:b w:val="0"/>
              <w:noProof/>
              <w:sz w:val="24"/>
              <w:szCs w:val="24"/>
            </w:rPr>
          </w:pPr>
          <w:r>
            <w:rPr>
              <w:noProof/>
            </w:rPr>
            <w:t>FOUNDERS</w:t>
          </w:r>
          <w:r>
            <w:rPr>
              <w:noProof/>
            </w:rPr>
            <w:tab/>
          </w:r>
          <w:r w:rsidR="00092330">
            <w:rPr>
              <w:b w:val="0"/>
              <w:noProof/>
            </w:rPr>
            <w:t>4</w:t>
          </w:r>
        </w:p>
        <w:p w14:paraId="61BE954A" w14:textId="77777777" w:rsidR="000C35D6" w:rsidRDefault="000C35D6" w:rsidP="007E508C">
          <w:pPr>
            <w:pStyle w:val="TOC2"/>
            <w:tabs>
              <w:tab w:val="right" w:pos="9350"/>
            </w:tabs>
            <w:spacing w:line="360" w:lineRule="auto"/>
            <w:rPr>
              <w:rFonts w:eastAsiaTheme="minorEastAsia"/>
              <w:i w:val="0"/>
              <w:noProof/>
              <w:sz w:val="24"/>
              <w:szCs w:val="24"/>
            </w:rPr>
          </w:pPr>
          <w:r>
            <w:rPr>
              <w:noProof/>
            </w:rPr>
            <w:t>Heidrun S. Robitshek,</w:t>
          </w:r>
          <w:r w:rsidRPr="00EB28AE">
            <w:rPr>
              <w:noProof/>
            </w:rPr>
            <w:t xml:space="preserve"> Artistic Director &amp; Instructor</w:t>
          </w:r>
          <w:r>
            <w:rPr>
              <w:noProof/>
            </w:rPr>
            <w:tab/>
          </w:r>
          <w:r w:rsidR="00092330">
            <w:rPr>
              <w:i w:val="0"/>
              <w:noProof/>
            </w:rPr>
            <w:t>4</w:t>
          </w:r>
        </w:p>
        <w:p w14:paraId="6772298C" w14:textId="77777777" w:rsidR="000C35D6" w:rsidRDefault="000C35D6" w:rsidP="007E508C">
          <w:pPr>
            <w:pStyle w:val="TOC2"/>
            <w:tabs>
              <w:tab w:val="right" w:pos="9350"/>
            </w:tabs>
            <w:spacing w:line="360" w:lineRule="auto"/>
            <w:rPr>
              <w:rFonts w:eastAsiaTheme="minorEastAsia"/>
              <w:i w:val="0"/>
              <w:noProof/>
              <w:sz w:val="24"/>
              <w:szCs w:val="24"/>
            </w:rPr>
          </w:pPr>
          <w:r>
            <w:rPr>
              <w:noProof/>
            </w:rPr>
            <w:t xml:space="preserve">Adelle Page Carpenter, </w:t>
          </w:r>
          <w:r w:rsidRPr="00EB28AE">
            <w:rPr>
              <w:noProof/>
            </w:rPr>
            <w:t>Studio Director &amp; Instructor</w:t>
          </w:r>
          <w:r>
            <w:rPr>
              <w:noProof/>
            </w:rPr>
            <w:tab/>
          </w:r>
          <w:r w:rsidR="00092330">
            <w:rPr>
              <w:i w:val="0"/>
              <w:noProof/>
            </w:rPr>
            <w:t>4</w:t>
          </w:r>
        </w:p>
        <w:p w14:paraId="21B0CEC1" w14:textId="77777777" w:rsidR="000C35D6" w:rsidRDefault="000C35D6" w:rsidP="007E508C">
          <w:pPr>
            <w:pStyle w:val="TOC1"/>
            <w:tabs>
              <w:tab w:val="right" w:pos="9350"/>
            </w:tabs>
            <w:spacing w:line="360" w:lineRule="auto"/>
            <w:rPr>
              <w:rFonts w:eastAsiaTheme="minorEastAsia"/>
              <w:b w:val="0"/>
              <w:noProof/>
              <w:sz w:val="24"/>
              <w:szCs w:val="24"/>
            </w:rPr>
          </w:pPr>
          <w:r>
            <w:rPr>
              <w:noProof/>
            </w:rPr>
            <w:t>THE ACADEMY</w:t>
          </w:r>
          <w:r>
            <w:rPr>
              <w:noProof/>
            </w:rPr>
            <w:tab/>
          </w:r>
          <w:r w:rsidR="00092330">
            <w:rPr>
              <w:b w:val="0"/>
              <w:noProof/>
            </w:rPr>
            <w:t>5</w:t>
          </w:r>
        </w:p>
        <w:p w14:paraId="16F8955D" w14:textId="77777777" w:rsidR="000C35D6" w:rsidRDefault="000C35D6" w:rsidP="007E508C">
          <w:pPr>
            <w:pStyle w:val="TOC2"/>
            <w:tabs>
              <w:tab w:val="right" w:pos="9350"/>
            </w:tabs>
            <w:spacing w:line="360" w:lineRule="auto"/>
            <w:rPr>
              <w:rFonts w:eastAsiaTheme="minorEastAsia"/>
              <w:i w:val="0"/>
              <w:noProof/>
              <w:sz w:val="24"/>
              <w:szCs w:val="24"/>
            </w:rPr>
          </w:pPr>
          <w:r>
            <w:rPr>
              <w:noProof/>
            </w:rPr>
            <w:t>Admission</w:t>
          </w:r>
          <w:r>
            <w:rPr>
              <w:noProof/>
            </w:rPr>
            <w:tab/>
          </w:r>
          <w:r w:rsidR="00092330" w:rsidRPr="00092330">
            <w:rPr>
              <w:i w:val="0"/>
              <w:noProof/>
            </w:rPr>
            <w:t>5</w:t>
          </w:r>
        </w:p>
        <w:p w14:paraId="5986BCB1" w14:textId="77777777" w:rsidR="000C35D6" w:rsidRDefault="00DD4D8A" w:rsidP="007E508C">
          <w:pPr>
            <w:pStyle w:val="TOC2"/>
            <w:tabs>
              <w:tab w:val="right" w:pos="9350"/>
            </w:tabs>
            <w:spacing w:line="360" w:lineRule="auto"/>
            <w:rPr>
              <w:rFonts w:eastAsiaTheme="minorEastAsia"/>
              <w:i w:val="0"/>
              <w:noProof/>
              <w:sz w:val="24"/>
              <w:szCs w:val="24"/>
            </w:rPr>
          </w:pPr>
          <w:r>
            <w:rPr>
              <w:noProof/>
            </w:rPr>
            <w:t xml:space="preserve">Class Placement </w:t>
          </w:r>
          <w:r w:rsidR="000C35D6">
            <w:rPr>
              <w:noProof/>
            </w:rPr>
            <w:tab/>
          </w:r>
          <w:r w:rsidR="00092330">
            <w:rPr>
              <w:i w:val="0"/>
              <w:noProof/>
            </w:rPr>
            <w:t>5</w:t>
          </w:r>
        </w:p>
        <w:p w14:paraId="2101BD13" w14:textId="77777777" w:rsidR="000C35D6" w:rsidRDefault="00DD4D8A" w:rsidP="007E508C">
          <w:pPr>
            <w:pStyle w:val="TOC2"/>
            <w:tabs>
              <w:tab w:val="right" w:pos="9350"/>
            </w:tabs>
            <w:spacing w:line="360" w:lineRule="auto"/>
            <w:rPr>
              <w:rFonts w:eastAsiaTheme="minorEastAsia"/>
              <w:i w:val="0"/>
              <w:noProof/>
              <w:sz w:val="24"/>
              <w:szCs w:val="24"/>
            </w:rPr>
          </w:pPr>
          <w:r>
            <w:rPr>
              <w:noProof/>
            </w:rPr>
            <w:t xml:space="preserve">Registration &amp; Tuition </w:t>
          </w:r>
          <w:r w:rsidR="000C35D6">
            <w:rPr>
              <w:noProof/>
            </w:rPr>
            <w:tab/>
          </w:r>
          <w:r>
            <w:rPr>
              <w:i w:val="0"/>
              <w:noProof/>
            </w:rPr>
            <w:t>5</w:t>
          </w:r>
        </w:p>
        <w:p w14:paraId="5ABF5585" w14:textId="77777777" w:rsidR="000C35D6" w:rsidRDefault="00DD4D8A" w:rsidP="007E508C">
          <w:pPr>
            <w:pStyle w:val="TOC2"/>
            <w:tabs>
              <w:tab w:val="right" w:pos="9350"/>
            </w:tabs>
            <w:spacing w:line="360" w:lineRule="auto"/>
            <w:rPr>
              <w:rFonts w:eastAsiaTheme="minorEastAsia"/>
              <w:i w:val="0"/>
              <w:noProof/>
              <w:sz w:val="24"/>
              <w:szCs w:val="24"/>
            </w:rPr>
          </w:pPr>
          <w:r>
            <w:rPr>
              <w:noProof/>
            </w:rPr>
            <w:t>Online Account Access</w:t>
          </w:r>
          <w:r w:rsidR="000C35D6">
            <w:rPr>
              <w:noProof/>
            </w:rPr>
            <w:tab/>
          </w:r>
          <w:r w:rsidR="00092330">
            <w:rPr>
              <w:i w:val="0"/>
              <w:noProof/>
            </w:rPr>
            <w:t>6</w:t>
          </w:r>
        </w:p>
        <w:p w14:paraId="7940C46D" w14:textId="77777777" w:rsidR="000C35D6" w:rsidRDefault="00DD4D8A" w:rsidP="007E508C">
          <w:pPr>
            <w:pStyle w:val="TOC2"/>
            <w:tabs>
              <w:tab w:val="right" w:pos="9350"/>
            </w:tabs>
            <w:spacing w:line="360" w:lineRule="auto"/>
            <w:rPr>
              <w:rFonts w:eastAsiaTheme="minorEastAsia"/>
              <w:i w:val="0"/>
              <w:noProof/>
              <w:sz w:val="24"/>
              <w:szCs w:val="24"/>
            </w:rPr>
          </w:pPr>
          <w:r>
            <w:rPr>
              <w:noProof/>
            </w:rPr>
            <w:t>Scholarship Program</w:t>
          </w:r>
          <w:r w:rsidR="000C35D6">
            <w:rPr>
              <w:noProof/>
            </w:rPr>
            <w:tab/>
          </w:r>
          <w:r w:rsidR="00092330">
            <w:rPr>
              <w:i w:val="0"/>
              <w:noProof/>
            </w:rPr>
            <w:t>6</w:t>
          </w:r>
        </w:p>
        <w:p w14:paraId="44BC8621" w14:textId="77777777" w:rsidR="000C35D6" w:rsidRDefault="000C35D6" w:rsidP="007E508C">
          <w:pPr>
            <w:pStyle w:val="TOC2"/>
            <w:tabs>
              <w:tab w:val="right" w:pos="9350"/>
            </w:tabs>
            <w:spacing w:line="360" w:lineRule="auto"/>
            <w:rPr>
              <w:rFonts w:eastAsiaTheme="minorEastAsia"/>
              <w:i w:val="0"/>
              <w:noProof/>
              <w:sz w:val="24"/>
              <w:szCs w:val="24"/>
            </w:rPr>
          </w:pPr>
          <w:r>
            <w:rPr>
              <w:noProof/>
            </w:rPr>
            <w:t>General Information</w:t>
          </w:r>
          <w:r>
            <w:rPr>
              <w:noProof/>
            </w:rPr>
            <w:tab/>
          </w:r>
          <w:r w:rsidR="00092330">
            <w:rPr>
              <w:i w:val="0"/>
              <w:noProof/>
            </w:rPr>
            <w:t>6</w:t>
          </w:r>
        </w:p>
        <w:p w14:paraId="0F7275A2" w14:textId="77777777" w:rsidR="000C35D6" w:rsidRDefault="000C35D6" w:rsidP="007E508C">
          <w:pPr>
            <w:pStyle w:val="TOC2"/>
            <w:tabs>
              <w:tab w:val="right" w:pos="9350"/>
            </w:tabs>
            <w:spacing w:line="360" w:lineRule="auto"/>
            <w:rPr>
              <w:rFonts w:eastAsiaTheme="minorEastAsia"/>
              <w:i w:val="0"/>
              <w:noProof/>
              <w:sz w:val="24"/>
              <w:szCs w:val="24"/>
            </w:rPr>
          </w:pPr>
          <w:r>
            <w:rPr>
              <w:noProof/>
            </w:rPr>
            <w:t>Class/Rehearsal Rules</w:t>
          </w:r>
          <w:r>
            <w:rPr>
              <w:noProof/>
            </w:rPr>
            <w:tab/>
          </w:r>
          <w:r w:rsidR="00092330">
            <w:rPr>
              <w:i w:val="0"/>
              <w:noProof/>
            </w:rPr>
            <w:t>7</w:t>
          </w:r>
        </w:p>
        <w:p w14:paraId="351792EE" w14:textId="77777777" w:rsidR="000C35D6" w:rsidRDefault="000C35D6" w:rsidP="007E508C">
          <w:pPr>
            <w:pStyle w:val="TOC2"/>
            <w:tabs>
              <w:tab w:val="right" w:pos="9350"/>
            </w:tabs>
            <w:spacing w:line="360" w:lineRule="auto"/>
            <w:rPr>
              <w:rFonts w:eastAsiaTheme="minorEastAsia"/>
              <w:i w:val="0"/>
              <w:noProof/>
              <w:sz w:val="24"/>
              <w:szCs w:val="24"/>
            </w:rPr>
          </w:pPr>
          <w:r>
            <w:rPr>
              <w:noProof/>
            </w:rPr>
            <w:t>Class Descriptions</w:t>
          </w:r>
          <w:r>
            <w:rPr>
              <w:noProof/>
            </w:rPr>
            <w:tab/>
          </w:r>
          <w:r w:rsidR="00092330">
            <w:rPr>
              <w:i w:val="0"/>
              <w:noProof/>
            </w:rPr>
            <w:t>7</w:t>
          </w:r>
        </w:p>
        <w:p w14:paraId="646C8E73" w14:textId="77777777" w:rsidR="00655E7B" w:rsidRDefault="00655E7B" w:rsidP="007E508C">
          <w:pPr>
            <w:pStyle w:val="TOC2"/>
            <w:tabs>
              <w:tab w:val="right" w:pos="9350"/>
            </w:tabs>
            <w:spacing w:line="360" w:lineRule="auto"/>
            <w:rPr>
              <w:i w:val="0"/>
              <w:noProof/>
            </w:rPr>
          </w:pPr>
          <w:r>
            <w:rPr>
              <w:noProof/>
            </w:rPr>
            <w:t>Summer Programs</w:t>
          </w:r>
          <w:r w:rsidR="000C35D6">
            <w:rPr>
              <w:noProof/>
            </w:rPr>
            <w:tab/>
          </w:r>
          <w:r w:rsidR="00092330">
            <w:rPr>
              <w:i w:val="0"/>
              <w:noProof/>
            </w:rPr>
            <w:t>9</w:t>
          </w:r>
        </w:p>
        <w:p w14:paraId="33A1B163" w14:textId="77777777" w:rsidR="000C35D6" w:rsidRPr="00655E7B" w:rsidRDefault="00655E7B" w:rsidP="00655E7B">
          <w:pPr>
            <w:pStyle w:val="TOC2"/>
            <w:tabs>
              <w:tab w:val="right" w:pos="9350"/>
            </w:tabs>
            <w:spacing w:line="360" w:lineRule="auto"/>
            <w:rPr>
              <w:rFonts w:eastAsiaTheme="minorEastAsia"/>
              <w:i w:val="0"/>
              <w:noProof/>
              <w:sz w:val="24"/>
              <w:szCs w:val="24"/>
            </w:rPr>
          </w:pPr>
          <w:r>
            <w:rPr>
              <w:noProof/>
            </w:rPr>
            <w:t>Dress Code</w:t>
          </w:r>
          <w:r>
            <w:rPr>
              <w:noProof/>
            </w:rPr>
            <w:tab/>
          </w:r>
          <w:r w:rsidR="007F3BEC">
            <w:rPr>
              <w:i w:val="0"/>
              <w:noProof/>
            </w:rPr>
            <w:t>10</w:t>
          </w:r>
        </w:p>
        <w:p w14:paraId="5D1EF41C" w14:textId="77777777" w:rsidR="00794BA9" w:rsidRDefault="00AB5925" w:rsidP="007E508C">
          <w:pPr>
            <w:pStyle w:val="TOC1"/>
            <w:tabs>
              <w:tab w:val="right" w:pos="9350"/>
            </w:tabs>
            <w:spacing w:line="360" w:lineRule="auto"/>
            <w:rPr>
              <w:rFonts w:eastAsiaTheme="minorEastAsia"/>
              <w:b w:val="0"/>
              <w:noProof/>
              <w:sz w:val="24"/>
              <w:szCs w:val="24"/>
            </w:rPr>
          </w:pPr>
          <w:r>
            <w:rPr>
              <w:noProof/>
            </w:rPr>
            <w:t>PERFORMANCE OPPORTUNITIES</w:t>
          </w:r>
          <w:r w:rsidR="00794BA9">
            <w:rPr>
              <w:noProof/>
            </w:rPr>
            <w:tab/>
          </w:r>
          <w:r>
            <w:rPr>
              <w:b w:val="0"/>
              <w:noProof/>
            </w:rPr>
            <w:t>12</w:t>
          </w:r>
        </w:p>
        <w:p w14:paraId="0787CB83" w14:textId="77777777" w:rsidR="000C35D6" w:rsidRDefault="000C35D6" w:rsidP="007E508C">
          <w:pPr>
            <w:pStyle w:val="TOC1"/>
            <w:tabs>
              <w:tab w:val="right" w:pos="9350"/>
            </w:tabs>
            <w:spacing w:line="360" w:lineRule="auto"/>
            <w:rPr>
              <w:rFonts w:eastAsiaTheme="minorEastAsia"/>
              <w:b w:val="0"/>
              <w:noProof/>
              <w:sz w:val="24"/>
              <w:szCs w:val="24"/>
            </w:rPr>
          </w:pPr>
          <w:r>
            <w:rPr>
              <w:noProof/>
            </w:rPr>
            <w:t>INSTRUCTORS &amp; GUEST INSTRUCTORS</w:t>
          </w:r>
          <w:r>
            <w:rPr>
              <w:noProof/>
            </w:rPr>
            <w:tab/>
          </w:r>
          <w:r w:rsidR="00092330">
            <w:rPr>
              <w:b w:val="0"/>
              <w:noProof/>
            </w:rPr>
            <w:t>1</w:t>
          </w:r>
          <w:r w:rsidR="006F4448">
            <w:rPr>
              <w:b w:val="0"/>
              <w:noProof/>
            </w:rPr>
            <w:t>3</w:t>
          </w:r>
        </w:p>
        <w:p w14:paraId="7F97254C" w14:textId="77777777" w:rsidR="000C35D6" w:rsidRDefault="000C35D6" w:rsidP="007E508C">
          <w:pPr>
            <w:pStyle w:val="TOC2"/>
            <w:tabs>
              <w:tab w:val="right" w:pos="9350"/>
            </w:tabs>
            <w:spacing w:line="360" w:lineRule="auto"/>
            <w:rPr>
              <w:rFonts w:eastAsiaTheme="minorEastAsia"/>
              <w:i w:val="0"/>
              <w:noProof/>
              <w:sz w:val="24"/>
              <w:szCs w:val="24"/>
            </w:rPr>
          </w:pPr>
          <w:r>
            <w:rPr>
              <w:noProof/>
            </w:rPr>
            <w:t>Instructors</w:t>
          </w:r>
          <w:r>
            <w:rPr>
              <w:noProof/>
            </w:rPr>
            <w:tab/>
          </w:r>
          <w:r w:rsidR="00092330">
            <w:rPr>
              <w:i w:val="0"/>
              <w:noProof/>
            </w:rPr>
            <w:t>1</w:t>
          </w:r>
          <w:r w:rsidR="006F4448">
            <w:rPr>
              <w:i w:val="0"/>
              <w:noProof/>
            </w:rPr>
            <w:t>3</w:t>
          </w:r>
        </w:p>
        <w:p w14:paraId="647EC41A" w14:textId="77777777" w:rsidR="002D4137" w:rsidRDefault="000C35D6" w:rsidP="006B2683">
          <w:pPr>
            <w:pStyle w:val="TOC2"/>
            <w:tabs>
              <w:tab w:val="right" w:pos="9350"/>
            </w:tabs>
            <w:spacing w:line="360" w:lineRule="auto"/>
            <w:rPr>
              <w:i w:val="0"/>
              <w:noProof/>
            </w:rPr>
          </w:pPr>
          <w:r>
            <w:rPr>
              <w:noProof/>
            </w:rPr>
            <w:t>Guest Instructors/Choreographers</w:t>
          </w:r>
          <w:r>
            <w:rPr>
              <w:noProof/>
            </w:rPr>
            <w:tab/>
          </w:r>
          <w:r w:rsidR="00092330">
            <w:rPr>
              <w:i w:val="0"/>
              <w:noProof/>
            </w:rPr>
            <w:t>1</w:t>
          </w:r>
          <w:r w:rsidR="00764266">
            <w:rPr>
              <w:i w:val="0"/>
              <w:noProof/>
            </w:rPr>
            <w:t>5</w:t>
          </w:r>
        </w:p>
        <w:p w14:paraId="6E35FE12" w14:textId="77777777" w:rsidR="005F715A" w:rsidRPr="002D4137" w:rsidRDefault="005F715A" w:rsidP="002D4137"/>
        <w:p w14:paraId="2860F692" w14:textId="77777777" w:rsidR="000C35D6" w:rsidRDefault="000C35D6" w:rsidP="007E508C">
          <w:pPr>
            <w:pStyle w:val="TOC3"/>
            <w:tabs>
              <w:tab w:val="right" w:pos="9350"/>
            </w:tabs>
            <w:spacing w:line="360" w:lineRule="auto"/>
            <w:rPr>
              <w:rFonts w:eastAsiaTheme="minorEastAsia"/>
              <w:noProof/>
              <w:sz w:val="24"/>
              <w:szCs w:val="24"/>
            </w:rPr>
          </w:pPr>
        </w:p>
        <w:p w14:paraId="2AE00699" w14:textId="77777777" w:rsidR="00DF1250" w:rsidRDefault="00A54191" w:rsidP="007E508C">
          <w:pPr>
            <w:spacing w:line="360" w:lineRule="auto"/>
          </w:pPr>
          <w:r>
            <w:fldChar w:fldCharType="end"/>
          </w:r>
        </w:p>
      </w:sdtContent>
    </w:sdt>
    <w:p w14:paraId="6F69E0F7" w14:textId="77777777" w:rsidR="00355834" w:rsidRDefault="00355834" w:rsidP="008B2BC4">
      <w:pPr>
        <w:pStyle w:val="Heading1"/>
        <w:sectPr w:rsidR="00355834">
          <w:footerReference w:type="even" r:id="rId10"/>
          <w:footerReference w:type="default" r:id="rId11"/>
          <w:footerReference w:type="first" r:id="rId12"/>
          <w:pgSz w:w="12240" w:h="15840"/>
          <w:pgMar w:top="1440" w:right="1440" w:bottom="1440" w:left="1440" w:header="720" w:footer="720" w:gutter="0"/>
          <w:cols w:space="720"/>
          <w:titlePg/>
        </w:sectPr>
      </w:pPr>
      <w:bookmarkStart w:id="0" w:name="_Toc158897963"/>
    </w:p>
    <w:p w14:paraId="4BE84536" w14:textId="77777777" w:rsidR="00E407FC" w:rsidRPr="006F6656" w:rsidRDefault="00E407FC" w:rsidP="008B2BC4">
      <w:pPr>
        <w:pStyle w:val="Heading1"/>
        <w:rPr>
          <w:rFonts w:ascii="Cambria" w:hAnsi="Cambria"/>
          <w:sz w:val="30"/>
          <w:szCs w:val="30"/>
        </w:rPr>
      </w:pPr>
      <w:r w:rsidRPr="006F6656">
        <w:rPr>
          <w:rFonts w:ascii="Cambria" w:hAnsi="Cambria"/>
        </w:rPr>
        <w:lastRenderedPageBreak/>
        <w:t>A</w:t>
      </w:r>
      <w:r w:rsidRPr="006F6656">
        <w:rPr>
          <w:rFonts w:ascii="Cambria" w:hAnsi="Cambria"/>
          <w:sz w:val="30"/>
          <w:szCs w:val="30"/>
        </w:rPr>
        <w:t xml:space="preserve">BOUT </w:t>
      </w:r>
      <w:r w:rsidRPr="006F6656">
        <w:rPr>
          <w:rFonts w:ascii="Cambria" w:hAnsi="Cambria"/>
          <w:sz w:val="40"/>
        </w:rPr>
        <w:t>Virginia Regional Ballet</w:t>
      </w:r>
      <w:bookmarkEnd w:id="0"/>
    </w:p>
    <w:p w14:paraId="28B40E99" w14:textId="77777777" w:rsidR="008F0A50" w:rsidRDefault="008F0A50" w:rsidP="00E3533C">
      <w:pPr>
        <w:widowControl w:val="0"/>
        <w:autoSpaceDE w:val="0"/>
        <w:autoSpaceDN w:val="0"/>
        <w:adjustRightInd w:val="0"/>
        <w:rPr>
          <w:rFonts w:cs="font35"/>
          <w:color w:val="000000"/>
        </w:rPr>
      </w:pPr>
    </w:p>
    <w:p w14:paraId="1EA0BF3A" w14:textId="5A93CA15" w:rsidR="00A874F6" w:rsidRPr="00A74724" w:rsidRDefault="00E407FC" w:rsidP="00E3533C">
      <w:pPr>
        <w:widowControl w:val="0"/>
        <w:autoSpaceDE w:val="0"/>
        <w:autoSpaceDN w:val="0"/>
        <w:adjustRightInd w:val="0"/>
        <w:rPr>
          <w:rFonts w:ascii="Cambria" w:hAnsi="Cambria" w:cs="font35"/>
          <w:color w:val="000000"/>
        </w:rPr>
      </w:pPr>
      <w:r w:rsidRPr="00A74724">
        <w:rPr>
          <w:rFonts w:ascii="Cambria" w:hAnsi="Cambria" w:cs="font35"/>
          <w:color w:val="000000"/>
        </w:rPr>
        <w:t>In 2007, Heidi Robitshek, former artistic director and founder of the Chamber Ballet along with her protégée Adelle Carpenter founded the Virginia Regional Ballet to dedicate a school to the continued improvement and enhancement of classical ballet techni</w:t>
      </w:r>
      <w:r w:rsidR="003C68E5" w:rsidRPr="00A74724">
        <w:rPr>
          <w:rFonts w:ascii="Cambria" w:hAnsi="Cambria" w:cs="font35"/>
          <w:color w:val="000000"/>
        </w:rPr>
        <w:t>que. Virginia Regional Ballet</w:t>
      </w:r>
      <w:r w:rsidR="00A874F6" w:rsidRPr="00A74724">
        <w:rPr>
          <w:rFonts w:ascii="Cambria" w:hAnsi="Cambria" w:cs="font35"/>
          <w:color w:val="000000"/>
        </w:rPr>
        <w:t xml:space="preserve"> Academy</w:t>
      </w:r>
      <w:r w:rsidRPr="00A74724">
        <w:rPr>
          <w:rFonts w:ascii="Cambria" w:hAnsi="Cambria" w:cs="font35"/>
          <w:color w:val="000000"/>
        </w:rPr>
        <w:t xml:space="preserve"> sponsors the Virginia Regional Ballet</w:t>
      </w:r>
      <w:r w:rsidR="00A874F6" w:rsidRPr="00A74724">
        <w:rPr>
          <w:rFonts w:ascii="Cambria" w:hAnsi="Cambria" w:cs="font35"/>
          <w:color w:val="000000"/>
        </w:rPr>
        <w:t>, Inc.</w:t>
      </w:r>
      <w:r w:rsidRPr="00A74724">
        <w:rPr>
          <w:rFonts w:ascii="Cambria" w:hAnsi="Cambria" w:cs="font35"/>
          <w:color w:val="000000"/>
        </w:rPr>
        <w:t xml:space="preserve">, whose purpose is to bring to the community and develop among its citizens an educational and cultural program in dance. Virginia Regional Ballet </w:t>
      </w:r>
      <w:proofErr w:type="gramStart"/>
      <w:r w:rsidRPr="00A74724">
        <w:rPr>
          <w:rFonts w:ascii="Cambria" w:hAnsi="Cambria" w:cs="font35"/>
          <w:color w:val="000000"/>
        </w:rPr>
        <w:t>is located in</w:t>
      </w:r>
      <w:proofErr w:type="gramEnd"/>
      <w:r w:rsidRPr="00A74724">
        <w:rPr>
          <w:rFonts w:ascii="Cambria" w:hAnsi="Cambria" w:cs="font35"/>
          <w:color w:val="000000"/>
        </w:rPr>
        <w:t xml:space="preserve"> </w:t>
      </w:r>
      <w:r w:rsidR="00317677" w:rsidRPr="00A74724">
        <w:rPr>
          <w:rFonts w:ascii="Cambria" w:hAnsi="Cambria" w:cs="font35"/>
          <w:color w:val="000000"/>
        </w:rPr>
        <w:t>Williamsburg’s Art District</w:t>
      </w:r>
      <w:r w:rsidRPr="00A74724">
        <w:rPr>
          <w:rFonts w:ascii="Cambria" w:hAnsi="Cambria" w:cs="font35"/>
          <w:color w:val="000000"/>
        </w:rPr>
        <w:t xml:space="preserve"> at 1228 Richmond Road adjacent to the Williamsburg Community Pool and is professionally designed and constructed to provide the best possi</w:t>
      </w:r>
      <w:r w:rsidR="00A874F6" w:rsidRPr="00A74724">
        <w:rPr>
          <w:rFonts w:ascii="Cambria" w:hAnsi="Cambria" w:cs="font35"/>
          <w:color w:val="000000"/>
        </w:rPr>
        <w:t xml:space="preserve">ble facilities for instruction. In 2013, Virginia Regional Ballet acquired a second location in Yorktown at </w:t>
      </w:r>
      <w:r w:rsidR="00CB7E0F">
        <w:rPr>
          <w:rFonts w:ascii="Cambria" w:hAnsi="Cambria" w:cs="font35"/>
          <w:color w:val="000000"/>
        </w:rPr>
        <w:t>4839 George Washington Memorial Highway</w:t>
      </w:r>
      <w:r w:rsidR="00A874F6" w:rsidRPr="00A74724">
        <w:rPr>
          <w:rFonts w:ascii="Cambria" w:hAnsi="Cambria" w:cs="font35"/>
          <w:color w:val="000000"/>
        </w:rPr>
        <w:t xml:space="preserve">. </w:t>
      </w:r>
    </w:p>
    <w:p w14:paraId="17D4DE07" w14:textId="77777777" w:rsidR="00A874F6" w:rsidRPr="00A74724" w:rsidRDefault="00A874F6" w:rsidP="00E3533C">
      <w:pPr>
        <w:widowControl w:val="0"/>
        <w:autoSpaceDE w:val="0"/>
        <w:autoSpaceDN w:val="0"/>
        <w:adjustRightInd w:val="0"/>
        <w:rPr>
          <w:rFonts w:ascii="Cambria" w:hAnsi="Cambria" w:cs="font35"/>
          <w:color w:val="000000"/>
        </w:rPr>
      </w:pPr>
    </w:p>
    <w:p w14:paraId="5C5670BB" w14:textId="6910C1B8" w:rsidR="00D24079" w:rsidRPr="00A74724" w:rsidRDefault="00E407FC" w:rsidP="00E3533C">
      <w:pPr>
        <w:widowControl w:val="0"/>
        <w:autoSpaceDE w:val="0"/>
        <w:autoSpaceDN w:val="0"/>
        <w:adjustRightInd w:val="0"/>
        <w:rPr>
          <w:rFonts w:ascii="Cambria" w:hAnsi="Cambria" w:cs="font35"/>
          <w:color w:val="000000"/>
        </w:rPr>
      </w:pPr>
      <w:r w:rsidRPr="00A74724">
        <w:rPr>
          <w:rFonts w:ascii="Cambria" w:hAnsi="Cambria" w:cs="font35"/>
          <w:color w:val="000000"/>
        </w:rPr>
        <w:t>Virginia Regional Ballet Academy offers a beginning through pre-professional curriculum in all dance forms through a variety of weekly classes and performance opportunities. Professionally trained and experienced teachers qualified to teach classical ballet, contemporary, character, creative dance, jazz, tap, modern, hip-hop, and lyrical dance are available at all levels. Scholarships</w:t>
      </w:r>
      <w:r w:rsidR="00D53152" w:rsidRPr="00A74724">
        <w:rPr>
          <w:rFonts w:ascii="Cambria" w:hAnsi="Cambria" w:cs="font35"/>
          <w:color w:val="000000"/>
        </w:rPr>
        <w:t>, through</w:t>
      </w:r>
      <w:r w:rsidR="00121CCC">
        <w:rPr>
          <w:rFonts w:ascii="Cambria" w:hAnsi="Cambria" w:cs="font35"/>
          <w:color w:val="000000"/>
        </w:rPr>
        <w:t xml:space="preserve"> the Cathy Leach Scholarship Fund</w:t>
      </w:r>
      <w:r w:rsidR="00D53152" w:rsidRPr="00A74724">
        <w:rPr>
          <w:rFonts w:ascii="Cambria" w:hAnsi="Cambria" w:cs="font35"/>
          <w:color w:val="000000"/>
        </w:rPr>
        <w:t>,</w:t>
      </w:r>
      <w:r w:rsidRPr="00A74724">
        <w:rPr>
          <w:rFonts w:ascii="Cambria" w:hAnsi="Cambria" w:cs="font35"/>
          <w:color w:val="000000"/>
        </w:rPr>
        <w:t xml:space="preserve"> are available for deserving students interested in dance. The Virginia Regional Ballet is open to everyone regardless of race, gender, color, </w:t>
      </w:r>
      <w:r w:rsidR="00E3533C" w:rsidRPr="00A74724">
        <w:rPr>
          <w:rFonts w:ascii="Cambria" w:hAnsi="Cambria" w:cs="font35"/>
          <w:color w:val="000000"/>
        </w:rPr>
        <w:t>religion</w:t>
      </w:r>
      <w:r w:rsidRPr="00A74724">
        <w:rPr>
          <w:rFonts w:ascii="Cambria" w:hAnsi="Cambria" w:cs="font35"/>
          <w:color w:val="000000"/>
        </w:rPr>
        <w:t xml:space="preserve">, </w:t>
      </w:r>
      <w:r w:rsidR="00FD5C01" w:rsidRPr="00A74724">
        <w:rPr>
          <w:rFonts w:ascii="Cambria" w:hAnsi="Cambria" w:cs="font35"/>
          <w:color w:val="000000"/>
        </w:rPr>
        <w:t xml:space="preserve">and </w:t>
      </w:r>
      <w:r w:rsidRPr="00A74724">
        <w:rPr>
          <w:rFonts w:ascii="Cambria" w:hAnsi="Cambria" w:cs="font35"/>
          <w:color w:val="000000"/>
        </w:rPr>
        <w:t>national or ethnic origin.</w:t>
      </w:r>
      <w:r w:rsidR="00325C65" w:rsidRPr="00A74724">
        <w:rPr>
          <w:rFonts w:ascii="Cambria" w:hAnsi="Cambria" w:cs="font35"/>
          <w:color w:val="000000"/>
        </w:rPr>
        <w:t xml:space="preserve"> </w:t>
      </w:r>
    </w:p>
    <w:p w14:paraId="7B2FACFE" w14:textId="77777777" w:rsidR="00D24079" w:rsidRPr="00A74724" w:rsidRDefault="00D24079" w:rsidP="00E3533C">
      <w:pPr>
        <w:widowControl w:val="0"/>
        <w:autoSpaceDE w:val="0"/>
        <w:autoSpaceDN w:val="0"/>
        <w:adjustRightInd w:val="0"/>
        <w:rPr>
          <w:rFonts w:ascii="Cambria" w:hAnsi="Cambria" w:cs="font35"/>
          <w:color w:val="000000"/>
        </w:rPr>
      </w:pPr>
    </w:p>
    <w:p w14:paraId="6F0C7E29" w14:textId="77777777" w:rsidR="008B2E0C" w:rsidRPr="00A74724" w:rsidRDefault="008B2E0C" w:rsidP="003C68E5">
      <w:pPr>
        <w:widowControl w:val="0"/>
        <w:autoSpaceDE w:val="0"/>
        <w:autoSpaceDN w:val="0"/>
        <w:adjustRightInd w:val="0"/>
        <w:rPr>
          <w:rFonts w:ascii="Cambria" w:hAnsi="Cambria" w:cs="font35"/>
          <w:color w:val="000000"/>
        </w:rPr>
      </w:pPr>
    </w:p>
    <w:p w14:paraId="4D50EEB1" w14:textId="77777777" w:rsidR="00495465" w:rsidRPr="00A74724" w:rsidRDefault="00495465" w:rsidP="008B2BC4">
      <w:pPr>
        <w:pStyle w:val="Heading1"/>
        <w:rPr>
          <w:rFonts w:ascii="Cambria" w:hAnsi="Cambria"/>
          <w:color w:val="5739AB"/>
          <w:sz w:val="40"/>
          <w:szCs w:val="37"/>
        </w:rPr>
      </w:pPr>
    </w:p>
    <w:p w14:paraId="34E1E99F" w14:textId="77777777" w:rsidR="00495465" w:rsidRPr="00A74724" w:rsidRDefault="00495465" w:rsidP="00495465">
      <w:pPr>
        <w:rPr>
          <w:rFonts w:ascii="Cambria" w:hAnsi="Cambria"/>
        </w:rPr>
      </w:pPr>
    </w:p>
    <w:p w14:paraId="59CC5320" w14:textId="77777777" w:rsidR="00495465" w:rsidRPr="00A74724" w:rsidRDefault="00495465" w:rsidP="00495465">
      <w:pPr>
        <w:rPr>
          <w:rFonts w:ascii="Cambria" w:hAnsi="Cambria"/>
        </w:rPr>
      </w:pPr>
    </w:p>
    <w:p w14:paraId="0E9DCEB7" w14:textId="77777777" w:rsidR="00495465" w:rsidRPr="00A74724" w:rsidRDefault="00495465" w:rsidP="00495465">
      <w:pPr>
        <w:rPr>
          <w:rFonts w:ascii="Cambria" w:hAnsi="Cambria"/>
        </w:rPr>
      </w:pPr>
    </w:p>
    <w:p w14:paraId="570FFF05" w14:textId="77777777" w:rsidR="002C2523" w:rsidRDefault="002C2523" w:rsidP="00495465">
      <w:pPr>
        <w:rPr>
          <w:rFonts w:ascii="Cambria" w:hAnsi="Cambria"/>
        </w:rPr>
      </w:pPr>
    </w:p>
    <w:p w14:paraId="1BB75A08" w14:textId="77777777" w:rsidR="008B2E0C" w:rsidRDefault="008B2E0C" w:rsidP="002C2523">
      <w:pPr>
        <w:rPr>
          <w:rFonts w:ascii="Cambria" w:hAnsi="Cambria"/>
        </w:rPr>
      </w:pPr>
    </w:p>
    <w:p w14:paraId="64059801" w14:textId="77777777" w:rsidR="00D52BF4" w:rsidRDefault="00D52BF4" w:rsidP="002C2523">
      <w:pPr>
        <w:rPr>
          <w:rFonts w:ascii="Cambria" w:hAnsi="Cambria"/>
        </w:rPr>
      </w:pPr>
    </w:p>
    <w:p w14:paraId="45A559EC" w14:textId="77777777" w:rsidR="00D52BF4" w:rsidRDefault="00D52BF4" w:rsidP="002C2523">
      <w:pPr>
        <w:rPr>
          <w:rFonts w:ascii="Cambria" w:hAnsi="Cambria"/>
        </w:rPr>
      </w:pPr>
    </w:p>
    <w:p w14:paraId="73777A5D" w14:textId="77777777" w:rsidR="00D52BF4" w:rsidRDefault="00D52BF4" w:rsidP="002C2523">
      <w:pPr>
        <w:rPr>
          <w:rFonts w:ascii="Cambria" w:hAnsi="Cambria"/>
        </w:rPr>
      </w:pPr>
    </w:p>
    <w:p w14:paraId="499E3480" w14:textId="77777777" w:rsidR="00D52BF4" w:rsidRDefault="00D52BF4" w:rsidP="002C2523">
      <w:pPr>
        <w:rPr>
          <w:rFonts w:ascii="Cambria" w:hAnsi="Cambria"/>
        </w:rPr>
      </w:pPr>
    </w:p>
    <w:p w14:paraId="5550EFEF" w14:textId="77777777" w:rsidR="00D52BF4" w:rsidRDefault="00D52BF4" w:rsidP="002C2523">
      <w:pPr>
        <w:rPr>
          <w:rFonts w:ascii="Cambria" w:hAnsi="Cambria"/>
        </w:rPr>
      </w:pPr>
    </w:p>
    <w:p w14:paraId="1D119112" w14:textId="77777777" w:rsidR="00D52BF4" w:rsidRPr="00A74724" w:rsidRDefault="00D52BF4" w:rsidP="002C2523">
      <w:pPr>
        <w:rPr>
          <w:rFonts w:ascii="Cambria" w:hAnsi="Cambria"/>
        </w:rPr>
      </w:pPr>
    </w:p>
    <w:p w14:paraId="45F732EF" w14:textId="77777777" w:rsidR="008B2E0C" w:rsidRPr="00A74724" w:rsidRDefault="008B2E0C" w:rsidP="002C2523">
      <w:pPr>
        <w:jc w:val="center"/>
        <w:rPr>
          <w:rFonts w:ascii="Cambria" w:hAnsi="Cambria"/>
          <w:color w:val="5739AB"/>
          <w:sz w:val="40"/>
        </w:rPr>
      </w:pPr>
      <w:r w:rsidRPr="00A74724">
        <w:rPr>
          <w:rFonts w:ascii="Cambria" w:hAnsi="Cambria"/>
          <w:color w:val="5739AB"/>
          <w:sz w:val="40"/>
        </w:rPr>
        <w:t>Virginia Regional Ballet, Inc.</w:t>
      </w:r>
    </w:p>
    <w:p w14:paraId="3769DB08" w14:textId="77777777" w:rsidR="008B2E0C" w:rsidRPr="00A74724" w:rsidRDefault="008B2E0C" w:rsidP="002C2523">
      <w:pPr>
        <w:jc w:val="center"/>
        <w:rPr>
          <w:rFonts w:ascii="Cambria" w:hAnsi="Cambria"/>
          <w:color w:val="5739AB"/>
          <w:sz w:val="40"/>
        </w:rPr>
      </w:pPr>
      <w:r w:rsidRPr="00A74724">
        <w:rPr>
          <w:rFonts w:ascii="Cambria" w:hAnsi="Cambria"/>
          <w:color w:val="5739AB"/>
          <w:sz w:val="40"/>
        </w:rPr>
        <w:t>Virginia Regional Ballet Academy</w:t>
      </w:r>
    </w:p>
    <w:p w14:paraId="7304A46F" w14:textId="77777777" w:rsidR="002C2523" w:rsidRPr="00A74724" w:rsidRDefault="002C2523" w:rsidP="002C2523">
      <w:pPr>
        <w:jc w:val="center"/>
        <w:rPr>
          <w:rFonts w:ascii="Cambria" w:hAnsi="Cambria"/>
        </w:rPr>
      </w:pPr>
    </w:p>
    <w:p w14:paraId="1425310F" w14:textId="77777777" w:rsidR="008B2E0C" w:rsidRPr="00A74724" w:rsidRDefault="008B2E0C" w:rsidP="002C2523">
      <w:pPr>
        <w:jc w:val="center"/>
        <w:rPr>
          <w:rFonts w:ascii="Cambria" w:hAnsi="Cambria"/>
        </w:rPr>
      </w:pPr>
      <w:r w:rsidRPr="00A74724">
        <w:rPr>
          <w:rFonts w:ascii="Cambria" w:hAnsi="Cambria"/>
        </w:rPr>
        <w:t>1228 Richmond Road</w:t>
      </w:r>
    </w:p>
    <w:p w14:paraId="71D7D44E" w14:textId="77777777" w:rsidR="00D24079" w:rsidRPr="00A74724" w:rsidRDefault="008B2E0C" w:rsidP="002C2523">
      <w:pPr>
        <w:jc w:val="center"/>
        <w:rPr>
          <w:rFonts w:ascii="Cambria" w:hAnsi="Cambria"/>
        </w:rPr>
      </w:pPr>
      <w:r w:rsidRPr="00A74724">
        <w:rPr>
          <w:rFonts w:ascii="Cambria" w:hAnsi="Cambria"/>
        </w:rPr>
        <w:t>Williamsburg, Virginia 23185</w:t>
      </w:r>
    </w:p>
    <w:p w14:paraId="7FF89597" w14:textId="77777777" w:rsidR="00D24079" w:rsidRPr="00A74724" w:rsidRDefault="00D24079" w:rsidP="002C2523">
      <w:pPr>
        <w:jc w:val="center"/>
        <w:rPr>
          <w:rFonts w:ascii="Cambria" w:hAnsi="Cambria"/>
        </w:rPr>
      </w:pPr>
    </w:p>
    <w:p w14:paraId="7E8FB95D" w14:textId="425AFFC4" w:rsidR="00D24079" w:rsidRPr="00A74724" w:rsidRDefault="00686BEE" w:rsidP="002C2523">
      <w:pPr>
        <w:jc w:val="center"/>
        <w:rPr>
          <w:rFonts w:ascii="Cambria" w:hAnsi="Cambria"/>
        </w:rPr>
      </w:pPr>
      <w:r>
        <w:rPr>
          <w:rFonts w:ascii="Cambria" w:hAnsi="Cambria"/>
        </w:rPr>
        <w:t>4839</w:t>
      </w:r>
      <w:r w:rsidR="00D24079" w:rsidRPr="00A74724">
        <w:rPr>
          <w:rFonts w:ascii="Cambria" w:hAnsi="Cambria"/>
        </w:rPr>
        <w:t xml:space="preserve"> George Washington Memorial Highway</w:t>
      </w:r>
      <w:r w:rsidR="00642539" w:rsidRPr="00A74724">
        <w:rPr>
          <w:rFonts w:ascii="Cambria" w:hAnsi="Cambria"/>
        </w:rPr>
        <w:t xml:space="preserve"> </w:t>
      </w:r>
    </w:p>
    <w:p w14:paraId="6AC71A32" w14:textId="77777777" w:rsidR="002C2523" w:rsidRPr="00587DEE" w:rsidRDefault="003C68E5" w:rsidP="002C2523">
      <w:pPr>
        <w:jc w:val="center"/>
        <w:rPr>
          <w:rFonts w:ascii="Cambria" w:hAnsi="Cambria"/>
          <w:lang w:val="es-MX"/>
        </w:rPr>
      </w:pPr>
      <w:r w:rsidRPr="00587DEE">
        <w:rPr>
          <w:rFonts w:ascii="Cambria" w:hAnsi="Cambria"/>
          <w:lang w:val="es-MX"/>
        </w:rPr>
        <w:t>Yorktown, VA 2369</w:t>
      </w:r>
      <w:r w:rsidR="00D24079" w:rsidRPr="00587DEE">
        <w:rPr>
          <w:rFonts w:ascii="Cambria" w:hAnsi="Cambria"/>
          <w:lang w:val="es-MX"/>
        </w:rPr>
        <w:t>2</w:t>
      </w:r>
    </w:p>
    <w:p w14:paraId="7344E247" w14:textId="77777777" w:rsidR="008B2E0C" w:rsidRPr="00587DEE" w:rsidRDefault="008B2E0C" w:rsidP="002C2523">
      <w:pPr>
        <w:jc w:val="center"/>
        <w:rPr>
          <w:rFonts w:ascii="Cambria" w:hAnsi="Cambria"/>
          <w:lang w:val="es-MX"/>
        </w:rPr>
      </w:pPr>
    </w:p>
    <w:p w14:paraId="34A9B036" w14:textId="77777777" w:rsidR="00726C5E" w:rsidRPr="00587DEE" w:rsidRDefault="008B2E0C" w:rsidP="00726C5E">
      <w:pPr>
        <w:jc w:val="center"/>
        <w:rPr>
          <w:rFonts w:ascii="Cambria" w:hAnsi="Cambria"/>
          <w:lang w:val="es-MX"/>
        </w:rPr>
      </w:pPr>
      <w:r w:rsidRPr="00587DEE">
        <w:rPr>
          <w:rFonts w:ascii="Cambria" w:hAnsi="Cambria"/>
          <w:lang w:val="es-MX"/>
        </w:rPr>
        <w:t>(757) 229-2553</w:t>
      </w:r>
      <w:r w:rsidR="009366BF" w:rsidRPr="00587DEE">
        <w:rPr>
          <w:rFonts w:ascii="Cambria" w:hAnsi="Cambria"/>
          <w:lang w:val="es-MX"/>
        </w:rPr>
        <w:t xml:space="preserve">            www.danceVRB.com            </w:t>
      </w:r>
      <w:r w:rsidR="00495465" w:rsidRPr="00587DEE">
        <w:rPr>
          <w:rFonts w:ascii="Cambria" w:hAnsi="Cambria"/>
          <w:lang w:val="es-MX"/>
        </w:rPr>
        <w:t>dance@danceVRB.com</w:t>
      </w:r>
      <w:bookmarkStart w:id="1" w:name="_Toc158897964"/>
    </w:p>
    <w:p w14:paraId="6CD9C92D" w14:textId="77777777" w:rsidR="00E3533C" w:rsidRPr="00A74724" w:rsidRDefault="00E3533C" w:rsidP="00726C5E">
      <w:pPr>
        <w:jc w:val="center"/>
        <w:rPr>
          <w:rFonts w:ascii="Cambria" w:hAnsi="Cambria"/>
        </w:rPr>
      </w:pPr>
      <w:r w:rsidRPr="00A74724">
        <w:rPr>
          <w:rFonts w:ascii="Cambria" w:hAnsi="Cambria"/>
          <w:sz w:val="37"/>
          <w:szCs w:val="37"/>
        </w:rPr>
        <w:lastRenderedPageBreak/>
        <w:t>F</w:t>
      </w:r>
      <w:r w:rsidRPr="00A74724">
        <w:rPr>
          <w:rFonts w:ascii="Cambria" w:hAnsi="Cambria"/>
        </w:rPr>
        <w:t>OUNDERS</w:t>
      </w:r>
      <w:bookmarkEnd w:id="1"/>
    </w:p>
    <w:p w14:paraId="7A07C113" w14:textId="77777777" w:rsidR="00E3533C" w:rsidRPr="00A74724" w:rsidRDefault="00E3533C" w:rsidP="00BD39C7">
      <w:pPr>
        <w:pStyle w:val="Heading2"/>
        <w:rPr>
          <w:rFonts w:ascii="Cambria" w:hAnsi="Cambria"/>
        </w:rPr>
      </w:pPr>
      <w:bookmarkStart w:id="2" w:name="_Toc158897965"/>
      <w:r w:rsidRPr="00A74724">
        <w:rPr>
          <w:rFonts w:ascii="Cambria" w:hAnsi="Cambria"/>
        </w:rPr>
        <w:t>Heidrun S. Robitshek,</w:t>
      </w:r>
      <w:r w:rsidR="00BD39C7" w:rsidRPr="00A74724">
        <w:rPr>
          <w:rStyle w:val="Heading3Char"/>
          <w:rFonts w:ascii="Cambria" w:hAnsi="Cambria"/>
          <w:sz w:val="22"/>
        </w:rPr>
        <w:t xml:space="preserve"> </w:t>
      </w:r>
      <w:r w:rsidRPr="00A74724">
        <w:rPr>
          <w:rStyle w:val="Heading3Char"/>
          <w:rFonts w:ascii="Cambria" w:hAnsi="Cambria"/>
          <w:sz w:val="22"/>
        </w:rPr>
        <w:t>Artistic Director &amp; Instructor</w:t>
      </w:r>
      <w:bookmarkEnd w:id="2"/>
    </w:p>
    <w:p w14:paraId="1686EE51" w14:textId="77777777" w:rsidR="00023709" w:rsidRPr="00A74724" w:rsidRDefault="00CE1C52" w:rsidP="004D114D">
      <w:pPr>
        <w:rPr>
          <w:rFonts w:ascii="Cambria" w:hAnsi="Cambria"/>
        </w:rPr>
      </w:pPr>
      <w:r w:rsidRPr="00A74724">
        <w:rPr>
          <w:rFonts w:ascii="Cambria" w:hAnsi="Cambria"/>
          <w:noProof/>
        </w:rPr>
        <w:drawing>
          <wp:anchor distT="0" distB="0" distL="114300" distR="114300" simplePos="0" relativeHeight="251664384" behindDoc="0" locked="0" layoutInCell="1" allowOverlap="1" wp14:anchorId="3AC6C085" wp14:editId="75D470DA">
            <wp:simplePos x="0" y="0"/>
            <wp:positionH relativeFrom="column">
              <wp:posOffset>25400</wp:posOffset>
            </wp:positionH>
            <wp:positionV relativeFrom="paragraph">
              <wp:posOffset>1905</wp:posOffset>
            </wp:positionV>
            <wp:extent cx="912446" cy="1281723"/>
            <wp:effectExtent l="25400" t="0" r="1954" b="0"/>
            <wp:wrapTight wrapText="bothSides">
              <wp:wrapPolygon edited="0">
                <wp:start x="-601" y="0"/>
                <wp:lineTo x="-601" y="21402"/>
                <wp:lineTo x="21646" y="21402"/>
                <wp:lineTo x="21646" y="0"/>
                <wp:lineTo x="-601" y="0"/>
              </wp:wrapPolygon>
            </wp:wrapTight>
            <wp:docPr id="12" name="Picture 11" descr="Hei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idi.jpg"/>
                    <pic:cNvPicPr/>
                  </pic:nvPicPr>
                  <pic:blipFill>
                    <a:blip r:embed="rId13">
                      <a:grayscl/>
                    </a:blip>
                    <a:stretch>
                      <a:fillRect/>
                    </a:stretch>
                  </pic:blipFill>
                  <pic:spPr>
                    <a:xfrm>
                      <a:off x="0" y="0"/>
                      <a:ext cx="912446" cy="1281723"/>
                    </a:xfrm>
                    <a:prstGeom prst="rect">
                      <a:avLst/>
                    </a:prstGeom>
                  </pic:spPr>
                </pic:pic>
              </a:graphicData>
            </a:graphic>
          </wp:anchor>
        </w:drawing>
      </w:r>
      <w:r w:rsidR="00E3533C" w:rsidRPr="00A74724">
        <w:rPr>
          <w:rFonts w:ascii="Cambria" w:hAnsi="Cambria"/>
        </w:rPr>
        <w:t xml:space="preserve">Ms. Heidi began her studies in Classical Ballet and Character in Heidelberg, Germany under the direction of Tatiana </w:t>
      </w:r>
      <w:proofErr w:type="spellStart"/>
      <w:r w:rsidR="00E3533C" w:rsidRPr="00A74724">
        <w:rPr>
          <w:rFonts w:ascii="Cambria" w:hAnsi="Cambria"/>
        </w:rPr>
        <w:t>Sawitzkaya</w:t>
      </w:r>
      <w:proofErr w:type="spellEnd"/>
      <w:r w:rsidR="00E3533C" w:rsidRPr="00A74724">
        <w:rPr>
          <w:rFonts w:ascii="Cambria" w:hAnsi="Cambria"/>
        </w:rPr>
        <w:t xml:space="preserve"> and Henryk Szymczak. She took the examination to be certified as a professional in Stuttgart, Germany and studied with Anne Wooliams of the Stuttgart Ballet. Ms. Robitshek danced professionally with the State Opera and the State Theaters in Pforzheim, and Heidelberg,</w:t>
      </w:r>
      <w:r w:rsidR="0039302C" w:rsidRPr="00A74724">
        <w:rPr>
          <w:rFonts w:ascii="Cambria" w:hAnsi="Cambria"/>
        </w:rPr>
        <w:t xml:space="preserve"> </w:t>
      </w:r>
      <w:r w:rsidR="00E3533C" w:rsidRPr="00A74724">
        <w:rPr>
          <w:rFonts w:ascii="Cambria" w:hAnsi="Cambria"/>
        </w:rPr>
        <w:t>Germany.</w:t>
      </w:r>
      <w:r w:rsidR="0039302C" w:rsidRPr="00A74724">
        <w:rPr>
          <w:rFonts w:ascii="Cambria" w:hAnsi="Cambria"/>
        </w:rPr>
        <w:t xml:space="preserve"> </w:t>
      </w:r>
      <w:r w:rsidR="00E3533C" w:rsidRPr="00A74724">
        <w:rPr>
          <w:rFonts w:ascii="Cambria" w:hAnsi="Cambria"/>
        </w:rPr>
        <w:t>Ms. Robitshek studied at the</w:t>
      </w:r>
      <w:r w:rsidR="0039302C" w:rsidRPr="00A74724">
        <w:rPr>
          <w:rFonts w:ascii="Cambria" w:hAnsi="Cambria"/>
        </w:rPr>
        <w:t xml:space="preserve"> </w:t>
      </w:r>
      <w:proofErr w:type="spellStart"/>
      <w:r w:rsidR="00E3533C" w:rsidRPr="00A74724">
        <w:rPr>
          <w:rFonts w:ascii="Cambria" w:hAnsi="Cambria"/>
        </w:rPr>
        <w:t>Palucca</w:t>
      </w:r>
      <w:proofErr w:type="spellEnd"/>
      <w:r w:rsidR="00E3533C" w:rsidRPr="00A74724">
        <w:rPr>
          <w:rFonts w:ascii="Cambria" w:hAnsi="Cambria"/>
        </w:rPr>
        <w:t xml:space="preserve"> School in Dresden,</w:t>
      </w:r>
      <w:r w:rsidR="0039302C" w:rsidRPr="00A74724">
        <w:rPr>
          <w:rFonts w:ascii="Cambria" w:hAnsi="Cambria"/>
        </w:rPr>
        <w:t xml:space="preserve"> </w:t>
      </w:r>
      <w:r w:rsidR="00E3533C" w:rsidRPr="00A74724">
        <w:rPr>
          <w:rFonts w:ascii="Cambria" w:hAnsi="Cambria"/>
        </w:rPr>
        <w:t>Germany, with Gret Palucca, and in Cologne, Germany, with</w:t>
      </w:r>
      <w:r w:rsidR="0039302C" w:rsidRPr="00A74724">
        <w:rPr>
          <w:rFonts w:ascii="Cambria" w:hAnsi="Cambria"/>
        </w:rPr>
        <w:t xml:space="preserve"> </w:t>
      </w:r>
      <w:r w:rsidR="00E3533C" w:rsidRPr="00A74724">
        <w:rPr>
          <w:rFonts w:ascii="Cambria" w:hAnsi="Cambria"/>
        </w:rPr>
        <w:t>Ursula Borrmann. Since in the United States, Ms. Robitshek has</w:t>
      </w:r>
      <w:r w:rsidR="0039302C" w:rsidRPr="00A74724">
        <w:rPr>
          <w:rFonts w:ascii="Cambria" w:hAnsi="Cambria"/>
        </w:rPr>
        <w:t xml:space="preserve"> </w:t>
      </w:r>
      <w:r w:rsidR="00E3533C" w:rsidRPr="00A74724">
        <w:rPr>
          <w:rFonts w:ascii="Cambria" w:hAnsi="Cambria"/>
        </w:rPr>
        <w:t>studied with Gene Hammett, Susan Borree, Teresa Martinez,</w:t>
      </w:r>
      <w:r w:rsidR="0039302C" w:rsidRPr="00A74724">
        <w:rPr>
          <w:rFonts w:ascii="Cambria" w:hAnsi="Cambria"/>
        </w:rPr>
        <w:t xml:space="preserve"> </w:t>
      </w:r>
      <w:r w:rsidR="00E3533C" w:rsidRPr="00A74724">
        <w:rPr>
          <w:rFonts w:ascii="Cambria" w:hAnsi="Cambria"/>
        </w:rPr>
        <w:t xml:space="preserve">Perry Brunson, Maggie Black, G.T. </w:t>
      </w:r>
      <w:proofErr w:type="spellStart"/>
      <w:r w:rsidR="00E3533C" w:rsidRPr="00A74724">
        <w:rPr>
          <w:rFonts w:ascii="Cambria" w:hAnsi="Cambria"/>
        </w:rPr>
        <w:t>Darvash</w:t>
      </w:r>
      <w:proofErr w:type="spellEnd"/>
      <w:r w:rsidR="00E3533C" w:rsidRPr="00A74724">
        <w:rPr>
          <w:rFonts w:ascii="Cambria" w:hAnsi="Cambria"/>
        </w:rPr>
        <w:t>, Oleg Tupine, Gennadi</w:t>
      </w:r>
      <w:r w:rsidR="0039302C" w:rsidRPr="00A74724">
        <w:rPr>
          <w:rFonts w:ascii="Cambria" w:hAnsi="Cambria"/>
        </w:rPr>
        <w:t xml:space="preserve"> </w:t>
      </w:r>
      <w:r w:rsidR="00E3533C" w:rsidRPr="00A74724">
        <w:rPr>
          <w:rFonts w:ascii="Cambria" w:hAnsi="Cambria"/>
        </w:rPr>
        <w:t>Vostrikov and has danced professionally with the Richmond</w:t>
      </w:r>
      <w:r w:rsidR="0039302C" w:rsidRPr="00A74724">
        <w:rPr>
          <w:rFonts w:ascii="Cambria" w:hAnsi="Cambria"/>
        </w:rPr>
        <w:t xml:space="preserve"> </w:t>
      </w:r>
      <w:r w:rsidR="00E3533C" w:rsidRPr="00A74724">
        <w:rPr>
          <w:rFonts w:ascii="Cambria" w:hAnsi="Cambria"/>
        </w:rPr>
        <w:t>Ballet, Norfolk Civic Ballet, Annapolis Ballet, The Common</w:t>
      </w:r>
      <w:r w:rsidR="0039302C" w:rsidRPr="00A74724">
        <w:rPr>
          <w:rFonts w:ascii="Cambria" w:hAnsi="Cambria"/>
        </w:rPr>
        <w:t xml:space="preserve"> </w:t>
      </w:r>
      <w:r w:rsidR="00E3533C" w:rsidRPr="00A74724">
        <w:rPr>
          <w:rFonts w:ascii="Cambria" w:hAnsi="Cambria"/>
        </w:rPr>
        <w:t>Glory Outdoor Drama with Howard Scammon and Myra Kinch,</w:t>
      </w:r>
      <w:r w:rsidR="0039302C" w:rsidRPr="00A74724">
        <w:rPr>
          <w:rFonts w:ascii="Cambria" w:hAnsi="Cambria"/>
        </w:rPr>
        <w:t xml:space="preserve"> </w:t>
      </w:r>
      <w:r w:rsidR="00E3533C" w:rsidRPr="00A74724">
        <w:rPr>
          <w:rFonts w:ascii="Cambria" w:hAnsi="Cambria"/>
        </w:rPr>
        <w:t>Cumberland Dance Company, and the Chamber Ballet of Williamsburg.</w:t>
      </w:r>
      <w:r w:rsidR="0039302C" w:rsidRPr="00A74724">
        <w:rPr>
          <w:rFonts w:ascii="Cambria" w:hAnsi="Cambria"/>
        </w:rPr>
        <w:t xml:space="preserve"> </w:t>
      </w:r>
      <w:r w:rsidR="00E3533C" w:rsidRPr="00A74724">
        <w:rPr>
          <w:rFonts w:ascii="Cambria" w:hAnsi="Cambria"/>
        </w:rPr>
        <w:t>She has worked with choreographers Anton Dolin,</w:t>
      </w:r>
      <w:r w:rsidR="0039302C" w:rsidRPr="00A74724">
        <w:rPr>
          <w:rFonts w:ascii="Cambria" w:hAnsi="Cambria"/>
        </w:rPr>
        <w:t xml:space="preserve"> </w:t>
      </w:r>
      <w:r w:rsidR="00E3533C" w:rsidRPr="00A74724">
        <w:rPr>
          <w:rFonts w:ascii="Cambria" w:hAnsi="Cambria"/>
        </w:rPr>
        <w:t xml:space="preserve">Valerie Deakin, Edward Stewart, Luis Fuente, Dariusz </w:t>
      </w:r>
      <w:proofErr w:type="spellStart"/>
      <w:r w:rsidR="00E3533C" w:rsidRPr="00A74724">
        <w:rPr>
          <w:rFonts w:ascii="Cambria" w:hAnsi="Cambria"/>
        </w:rPr>
        <w:t>Hochmona</w:t>
      </w:r>
      <w:proofErr w:type="spellEnd"/>
      <w:r w:rsidR="00E3533C" w:rsidRPr="00A74724">
        <w:rPr>
          <w:rFonts w:ascii="Cambria" w:hAnsi="Cambria"/>
        </w:rPr>
        <w:t>,</w:t>
      </w:r>
      <w:r w:rsidR="0039302C" w:rsidRPr="00A74724">
        <w:rPr>
          <w:rFonts w:ascii="Cambria" w:hAnsi="Cambria"/>
        </w:rPr>
        <w:t xml:space="preserve"> </w:t>
      </w:r>
      <w:r w:rsidR="00E3533C" w:rsidRPr="00A74724">
        <w:rPr>
          <w:rFonts w:ascii="Cambria" w:hAnsi="Cambria"/>
        </w:rPr>
        <w:t>Myra Kinch, Florin Scarlat, Robin Comissioni, and Enrique Martinez.</w:t>
      </w:r>
      <w:r w:rsidR="0039302C" w:rsidRPr="00A74724">
        <w:rPr>
          <w:rFonts w:ascii="Cambria" w:hAnsi="Cambria"/>
        </w:rPr>
        <w:t xml:space="preserve"> </w:t>
      </w:r>
      <w:r w:rsidR="00E3533C" w:rsidRPr="00A74724">
        <w:rPr>
          <w:rFonts w:ascii="Cambria" w:hAnsi="Cambria"/>
        </w:rPr>
        <w:t>As Artistic Director of the Chamber Ballet, Ms. Robitshek produced</w:t>
      </w:r>
      <w:r w:rsidR="0039302C" w:rsidRPr="00A74724">
        <w:rPr>
          <w:rFonts w:ascii="Cambria" w:hAnsi="Cambria"/>
        </w:rPr>
        <w:t xml:space="preserve"> </w:t>
      </w:r>
      <w:r w:rsidR="00E3533C" w:rsidRPr="00A74724">
        <w:rPr>
          <w:rFonts w:ascii="Cambria" w:hAnsi="Cambria"/>
        </w:rPr>
        <w:t>or choreographed The Nutcracker, A Midsummer Night's</w:t>
      </w:r>
      <w:r w:rsidR="0039302C" w:rsidRPr="00A74724">
        <w:rPr>
          <w:rFonts w:ascii="Cambria" w:hAnsi="Cambria"/>
        </w:rPr>
        <w:t xml:space="preserve"> </w:t>
      </w:r>
      <w:r w:rsidR="00E3533C" w:rsidRPr="00A74724">
        <w:rPr>
          <w:rFonts w:ascii="Cambria" w:hAnsi="Cambria"/>
        </w:rPr>
        <w:t xml:space="preserve">Dream, La Fille Mal </w:t>
      </w:r>
      <w:proofErr w:type="spellStart"/>
      <w:r w:rsidR="00E3533C" w:rsidRPr="00A74724">
        <w:rPr>
          <w:rFonts w:ascii="Cambria" w:hAnsi="Cambria"/>
        </w:rPr>
        <w:t>Gardée</w:t>
      </w:r>
      <w:proofErr w:type="spellEnd"/>
      <w:r w:rsidR="00E3533C" w:rsidRPr="00A74724">
        <w:rPr>
          <w:rFonts w:ascii="Cambria" w:hAnsi="Cambria"/>
        </w:rPr>
        <w:t xml:space="preserve">, Les </w:t>
      </w:r>
      <w:proofErr w:type="spellStart"/>
      <w:r w:rsidR="00E3533C" w:rsidRPr="00A74724">
        <w:rPr>
          <w:rFonts w:ascii="Cambria" w:hAnsi="Cambria"/>
        </w:rPr>
        <w:t>Patineurs</w:t>
      </w:r>
      <w:proofErr w:type="spellEnd"/>
      <w:r w:rsidR="00E3533C" w:rsidRPr="00A74724">
        <w:rPr>
          <w:rFonts w:ascii="Cambria" w:hAnsi="Cambria"/>
        </w:rPr>
        <w:t>, The Blue Danube,</w:t>
      </w:r>
      <w:r w:rsidR="0039302C" w:rsidRPr="00A74724">
        <w:rPr>
          <w:rFonts w:ascii="Cambria" w:hAnsi="Cambria"/>
        </w:rPr>
        <w:t xml:space="preserve"> </w:t>
      </w:r>
      <w:r w:rsidR="00E3533C" w:rsidRPr="00A74724">
        <w:rPr>
          <w:rFonts w:ascii="Cambria" w:hAnsi="Cambria"/>
        </w:rPr>
        <w:t>Alice in Wonderland, Beauty and the Beast, Fairy Tale to Fairy</w:t>
      </w:r>
      <w:r w:rsidR="0039302C" w:rsidRPr="00A74724">
        <w:rPr>
          <w:rFonts w:ascii="Cambria" w:hAnsi="Cambria"/>
        </w:rPr>
        <w:t xml:space="preserve"> </w:t>
      </w:r>
      <w:r w:rsidR="00E3533C" w:rsidRPr="00A74724">
        <w:rPr>
          <w:rFonts w:ascii="Cambria" w:hAnsi="Cambria"/>
        </w:rPr>
        <w:t>Tale, The Secret Garden, The Magic Flute, and The Tales of</w:t>
      </w:r>
      <w:r w:rsidR="0039302C" w:rsidRPr="00A74724">
        <w:rPr>
          <w:rFonts w:ascii="Cambria" w:hAnsi="Cambria"/>
        </w:rPr>
        <w:t xml:space="preserve"> </w:t>
      </w:r>
      <w:r w:rsidR="00E3533C" w:rsidRPr="00A74724">
        <w:rPr>
          <w:rFonts w:ascii="Cambria" w:hAnsi="Cambria"/>
        </w:rPr>
        <w:t>Beatrix Potter.</w:t>
      </w:r>
      <w:r w:rsidR="0039302C" w:rsidRPr="00A74724">
        <w:rPr>
          <w:rFonts w:ascii="Cambria" w:hAnsi="Cambria"/>
        </w:rPr>
        <w:t xml:space="preserve"> </w:t>
      </w:r>
      <w:r w:rsidR="00E3533C" w:rsidRPr="00A74724">
        <w:rPr>
          <w:rFonts w:ascii="Cambria" w:hAnsi="Cambria"/>
        </w:rPr>
        <w:t>In alternating years Ms. Robitshek accompanies selected students</w:t>
      </w:r>
      <w:r w:rsidR="0039302C" w:rsidRPr="00A74724">
        <w:rPr>
          <w:rFonts w:ascii="Cambria" w:hAnsi="Cambria"/>
        </w:rPr>
        <w:t xml:space="preserve"> </w:t>
      </w:r>
      <w:r w:rsidR="00E3533C" w:rsidRPr="00A74724">
        <w:rPr>
          <w:rFonts w:ascii="Cambria" w:hAnsi="Cambria"/>
        </w:rPr>
        <w:t xml:space="preserve">to Heidelburg, Germany, where they participate in </w:t>
      </w:r>
      <w:proofErr w:type="spellStart"/>
      <w:r w:rsidR="00E3533C" w:rsidRPr="00A74724">
        <w:rPr>
          <w:rFonts w:ascii="Cambria" w:hAnsi="Cambria"/>
        </w:rPr>
        <w:t>L'Art</w:t>
      </w:r>
      <w:proofErr w:type="spellEnd"/>
      <w:r w:rsidR="00E3533C" w:rsidRPr="00A74724">
        <w:rPr>
          <w:rFonts w:ascii="Cambria" w:hAnsi="Cambria"/>
        </w:rPr>
        <w:t xml:space="preserve"> de la</w:t>
      </w:r>
      <w:r w:rsidR="0039302C" w:rsidRPr="00A74724">
        <w:rPr>
          <w:rFonts w:ascii="Cambria" w:hAnsi="Cambria"/>
        </w:rPr>
        <w:t xml:space="preserve"> </w:t>
      </w:r>
      <w:r w:rsidR="00E3533C" w:rsidRPr="00A74724">
        <w:rPr>
          <w:rFonts w:ascii="Cambria" w:hAnsi="Cambria"/>
        </w:rPr>
        <w:t>Danse, a cultural exchange program. This is a tradition Ms. Robitshek</w:t>
      </w:r>
      <w:r w:rsidR="0039302C" w:rsidRPr="00A74724">
        <w:rPr>
          <w:rFonts w:ascii="Cambria" w:hAnsi="Cambria"/>
        </w:rPr>
        <w:t xml:space="preserve"> </w:t>
      </w:r>
      <w:r w:rsidR="00E3533C" w:rsidRPr="00A74724">
        <w:rPr>
          <w:rFonts w:ascii="Cambria" w:hAnsi="Cambria"/>
        </w:rPr>
        <w:t>started in 1993. Ms. Heidi also teaches seminars in Mexico,</w:t>
      </w:r>
      <w:r w:rsidR="0039302C" w:rsidRPr="00A74724">
        <w:rPr>
          <w:rFonts w:ascii="Cambria" w:hAnsi="Cambria"/>
        </w:rPr>
        <w:t xml:space="preserve"> </w:t>
      </w:r>
      <w:r w:rsidR="00E3533C" w:rsidRPr="00A74724">
        <w:rPr>
          <w:rFonts w:ascii="Cambria" w:hAnsi="Cambria"/>
        </w:rPr>
        <w:t>the United States, and Germany.</w:t>
      </w:r>
      <w:r w:rsidR="0039302C" w:rsidRPr="00A74724">
        <w:rPr>
          <w:rFonts w:ascii="Cambria" w:hAnsi="Cambria"/>
        </w:rPr>
        <w:t xml:space="preserve"> </w:t>
      </w:r>
      <w:r w:rsidR="00E3533C" w:rsidRPr="00A74724">
        <w:rPr>
          <w:rFonts w:ascii="Cambria" w:hAnsi="Cambria"/>
        </w:rPr>
        <w:t>She teaches Intermediate-Advanc</w:t>
      </w:r>
      <w:r w:rsidR="0039302C" w:rsidRPr="00A74724">
        <w:rPr>
          <w:rFonts w:ascii="Cambria" w:hAnsi="Cambria"/>
        </w:rPr>
        <w:t xml:space="preserve">ed Ballet, Character Dance, Pas </w:t>
      </w:r>
      <w:r w:rsidR="00E3533C" w:rsidRPr="00A74724">
        <w:rPr>
          <w:rFonts w:ascii="Cambria" w:hAnsi="Cambria"/>
        </w:rPr>
        <w:t>de deux, Beginning Pointe, and Intermediate Adult Ballet.</w:t>
      </w:r>
    </w:p>
    <w:p w14:paraId="51714901" w14:textId="77777777" w:rsidR="00E3533C" w:rsidRPr="00A74724" w:rsidRDefault="00E3533C" w:rsidP="004D114D">
      <w:pPr>
        <w:rPr>
          <w:rFonts w:ascii="Cambria" w:hAnsi="Cambria"/>
        </w:rPr>
      </w:pPr>
    </w:p>
    <w:p w14:paraId="020A9252" w14:textId="77777777" w:rsidR="00E3533C" w:rsidRPr="00A74724" w:rsidRDefault="00E3533C" w:rsidP="00BD39C7">
      <w:pPr>
        <w:pStyle w:val="Heading2"/>
        <w:rPr>
          <w:rFonts w:ascii="Cambria" w:hAnsi="Cambria"/>
        </w:rPr>
      </w:pPr>
      <w:bookmarkStart w:id="3" w:name="_Toc158897966"/>
      <w:r w:rsidRPr="00A74724">
        <w:rPr>
          <w:rFonts w:ascii="Cambria" w:hAnsi="Cambria"/>
        </w:rPr>
        <w:t>Adelle Page Carpenter,</w:t>
      </w:r>
      <w:r w:rsidR="00BD39C7" w:rsidRPr="00A74724">
        <w:rPr>
          <w:rFonts w:ascii="Cambria" w:hAnsi="Cambria"/>
        </w:rPr>
        <w:t xml:space="preserve"> </w:t>
      </w:r>
      <w:r w:rsidRPr="00A74724">
        <w:rPr>
          <w:rStyle w:val="Heading3Char"/>
          <w:rFonts w:ascii="Cambria" w:hAnsi="Cambria"/>
          <w:sz w:val="22"/>
        </w:rPr>
        <w:t>Studio Director &amp; Instructor</w:t>
      </w:r>
      <w:bookmarkEnd w:id="3"/>
    </w:p>
    <w:p w14:paraId="6A9BF6EE" w14:textId="0ACDE918" w:rsidR="00E3533C" w:rsidRPr="00A74724" w:rsidRDefault="00715A87" w:rsidP="00CA1C2E">
      <w:pPr>
        <w:rPr>
          <w:rFonts w:ascii="Cambria" w:hAnsi="Cambria"/>
        </w:rPr>
      </w:pPr>
      <w:r w:rsidRPr="00A74724">
        <w:rPr>
          <w:rFonts w:ascii="Cambria" w:hAnsi="Cambria"/>
          <w:noProof/>
        </w:rPr>
        <w:drawing>
          <wp:anchor distT="0" distB="0" distL="114300" distR="114300" simplePos="0" relativeHeight="251665408" behindDoc="0" locked="0" layoutInCell="1" allowOverlap="1" wp14:anchorId="71FA406C" wp14:editId="2886585C">
            <wp:simplePos x="0" y="0"/>
            <wp:positionH relativeFrom="column">
              <wp:posOffset>25400</wp:posOffset>
            </wp:positionH>
            <wp:positionV relativeFrom="paragraph">
              <wp:posOffset>25400</wp:posOffset>
            </wp:positionV>
            <wp:extent cx="935990" cy="1222375"/>
            <wp:effectExtent l="25400" t="0" r="3810" b="0"/>
            <wp:wrapTight wrapText="bothSides">
              <wp:wrapPolygon edited="0">
                <wp:start x="-586" y="0"/>
                <wp:lineTo x="-586" y="21095"/>
                <wp:lineTo x="21688" y="21095"/>
                <wp:lineTo x="21688" y="0"/>
                <wp:lineTo x="-586" y="0"/>
              </wp:wrapPolygon>
            </wp:wrapTight>
            <wp:docPr id="13" name="Picture 12" descr="Ad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lle.jpg"/>
                    <pic:cNvPicPr/>
                  </pic:nvPicPr>
                  <pic:blipFill>
                    <a:blip r:embed="rId14"/>
                    <a:stretch>
                      <a:fillRect/>
                    </a:stretch>
                  </pic:blipFill>
                  <pic:spPr>
                    <a:xfrm>
                      <a:off x="0" y="0"/>
                      <a:ext cx="935990" cy="1222375"/>
                    </a:xfrm>
                    <a:prstGeom prst="rect">
                      <a:avLst/>
                    </a:prstGeom>
                  </pic:spPr>
                </pic:pic>
              </a:graphicData>
            </a:graphic>
          </wp:anchor>
        </w:drawing>
      </w:r>
      <w:r w:rsidR="00E3533C" w:rsidRPr="00A74724">
        <w:rPr>
          <w:rFonts w:ascii="Cambria" w:hAnsi="Cambria"/>
        </w:rPr>
        <w:t>Ms. Adelle began her training at the</w:t>
      </w:r>
      <w:r w:rsidR="0039302C" w:rsidRPr="00A74724">
        <w:rPr>
          <w:rFonts w:ascii="Cambria" w:hAnsi="Cambria"/>
        </w:rPr>
        <w:t xml:space="preserve"> </w:t>
      </w:r>
      <w:r w:rsidR="00E3533C" w:rsidRPr="00A74724">
        <w:rPr>
          <w:rFonts w:ascii="Cambria" w:hAnsi="Cambria"/>
        </w:rPr>
        <w:t>age of ten as a protégée of Heidi Robitshek</w:t>
      </w:r>
      <w:r w:rsidR="0039302C" w:rsidRPr="00A74724">
        <w:rPr>
          <w:rFonts w:ascii="Cambria" w:hAnsi="Cambria"/>
        </w:rPr>
        <w:t xml:space="preserve"> </w:t>
      </w:r>
      <w:r w:rsidR="00E3533C" w:rsidRPr="00A74724">
        <w:rPr>
          <w:rFonts w:ascii="Cambria" w:hAnsi="Cambria"/>
        </w:rPr>
        <w:t xml:space="preserve">at the Chamber Ballet. She studied dance at Old Dominion University and has participated in numerous productions of The Nutcracker and other classical ballets for Chamber Ballet and other companies. </w:t>
      </w:r>
      <w:r w:rsidR="000B15BF" w:rsidRPr="00A74724">
        <w:rPr>
          <w:rFonts w:ascii="Cambria" w:hAnsi="Cambria"/>
        </w:rPr>
        <w:t xml:space="preserve">Ms. Adelle attended summer studies at Ballet West and the Joffrey Ballet. </w:t>
      </w:r>
      <w:r w:rsidR="00E3533C" w:rsidRPr="00A74724">
        <w:rPr>
          <w:rFonts w:ascii="Cambria" w:hAnsi="Cambria"/>
        </w:rPr>
        <w:t xml:space="preserve">She has competed in international dance competitions in Peru and Moscow and is a member of the Robitshek Dance Ensemble that performed in Heidelberg, Germany. Her full-length ballet roles include Swanhilda in Coppelia and Alice in Alice in Wonderland. In pas de deux, Ms. Adelle has danced Le Corsaire, peasant pas de deux from Giselle, the Snow pas de deux with the Old Dominion University Ballet and the grand pas de deux in Chamber Ballet's 1995 performance of The Nutcracker. She worked one season with Busch Gardens in the Festa Italia show. She was on the teaching staff of the Chamber Ballet from 1994 to 2006 and performed many principal roles in Chamber Ballet's productions. </w:t>
      </w:r>
      <w:r w:rsidR="00B82981">
        <w:rPr>
          <w:rFonts w:ascii="Lato" w:hAnsi="Lato"/>
          <w:color w:val="545454"/>
          <w:sz w:val="20"/>
          <w:szCs w:val="20"/>
          <w:shd w:val="clear" w:color="auto" w:fill="FFFFFF"/>
        </w:rPr>
        <w:t> </w:t>
      </w:r>
      <w:r w:rsidR="00B82981" w:rsidRPr="0031586C">
        <w:rPr>
          <w:rFonts w:ascii="Cambria" w:hAnsi="Cambria"/>
          <w:color w:val="545454"/>
          <w:szCs w:val="22"/>
          <w:shd w:val="clear" w:color="auto" w:fill="FFFFFF"/>
        </w:rPr>
        <w:t xml:space="preserve">She has served on the board of the Early Childhood Education School, Virgina Regional Ballet, Williamsburg Area Arts District Association and is currently serving on the board of Advocates for Live Performance Venue. Ms. Adelle earned her Adaptive Dance Certificate from the Boston Ballet in 2018, bringing Williamsburg’s first group dance class for children and adults with special needs. Ms. Adelle has been teaching and fostering the love of dance for nearly 30 years. Ms. Adelle co-owns the Virginia Regional Ballet, opening in </w:t>
      </w:r>
      <w:proofErr w:type="gramStart"/>
      <w:r w:rsidR="00B82981" w:rsidRPr="0031586C">
        <w:rPr>
          <w:rFonts w:ascii="Cambria" w:hAnsi="Cambria"/>
          <w:color w:val="545454"/>
          <w:szCs w:val="22"/>
          <w:shd w:val="clear" w:color="auto" w:fill="FFFFFF"/>
        </w:rPr>
        <w:t>Williamsburg</w:t>
      </w:r>
      <w:proofErr w:type="gramEnd"/>
      <w:r w:rsidR="00B82981" w:rsidRPr="0031586C">
        <w:rPr>
          <w:rFonts w:ascii="Cambria" w:hAnsi="Cambria"/>
          <w:color w:val="545454"/>
          <w:szCs w:val="22"/>
          <w:shd w:val="clear" w:color="auto" w:fill="FFFFFF"/>
        </w:rPr>
        <w:t xml:space="preserve"> 2007 and expanding to Yorktown in 2012.</w:t>
      </w:r>
      <w:r w:rsidR="00B82981">
        <w:rPr>
          <w:rFonts w:ascii="Lato" w:hAnsi="Lato"/>
          <w:color w:val="545454"/>
          <w:sz w:val="20"/>
          <w:szCs w:val="20"/>
          <w:shd w:val="clear" w:color="auto" w:fill="FFFFFF"/>
        </w:rPr>
        <w:t> </w:t>
      </w:r>
      <w:r w:rsidR="00E3533C" w:rsidRPr="00A74724">
        <w:rPr>
          <w:rFonts w:ascii="Cambria" w:hAnsi="Cambria"/>
        </w:rPr>
        <w:t xml:space="preserve"> She teaches Mommy &amp; Me, Intro to Dance, Pre-Ballet, Ballet I-III, Intermediate Ballet, Beginning Pointe, and Teen/Adult Ballet.</w:t>
      </w:r>
      <w:r w:rsidR="00BE745E" w:rsidRPr="00A74724">
        <w:rPr>
          <w:rFonts w:ascii="Cambria" w:hAnsi="Cambria"/>
        </w:rPr>
        <w:t xml:space="preserve"> She is the proud mother of three.</w:t>
      </w:r>
    </w:p>
    <w:p w14:paraId="7C5CE991" w14:textId="77777777" w:rsidR="00E3533C" w:rsidRPr="00A74724" w:rsidRDefault="003C13A2" w:rsidP="008B2BC4">
      <w:pPr>
        <w:pStyle w:val="Heading1"/>
        <w:rPr>
          <w:rFonts w:ascii="Cambria" w:hAnsi="Cambria"/>
        </w:rPr>
      </w:pPr>
      <w:r w:rsidRPr="00A74724">
        <w:rPr>
          <w:rFonts w:ascii="Cambria" w:hAnsi="Cambria"/>
          <w:sz w:val="37"/>
          <w:szCs w:val="37"/>
        </w:rPr>
        <w:br w:type="page"/>
      </w:r>
      <w:bookmarkStart w:id="4" w:name="_Toc158897967"/>
      <w:r w:rsidR="00E3533C" w:rsidRPr="00A74724">
        <w:rPr>
          <w:rFonts w:ascii="Cambria" w:hAnsi="Cambria"/>
          <w:sz w:val="37"/>
          <w:szCs w:val="37"/>
        </w:rPr>
        <w:lastRenderedPageBreak/>
        <w:t>T</w:t>
      </w:r>
      <w:r w:rsidR="00E3533C" w:rsidRPr="00A74724">
        <w:rPr>
          <w:rFonts w:ascii="Cambria" w:hAnsi="Cambria"/>
        </w:rPr>
        <w:t xml:space="preserve">HE </w:t>
      </w:r>
      <w:r w:rsidR="00E3533C" w:rsidRPr="00A74724">
        <w:rPr>
          <w:rFonts w:ascii="Cambria" w:hAnsi="Cambria"/>
          <w:sz w:val="37"/>
          <w:szCs w:val="37"/>
        </w:rPr>
        <w:t>A</w:t>
      </w:r>
      <w:r w:rsidR="00E3533C" w:rsidRPr="00A74724">
        <w:rPr>
          <w:rFonts w:ascii="Cambria" w:hAnsi="Cambria"/>
        </w:rPr>
        <w:t>CADEMY</w:t>
      </w:r>
      <w:bookmarkEnd w:id="4"/>
    </w:p>
    <w:p w14:paraId="1379601B" w14:textId="77777777" w:rsidR="00E3533C" w:rsidRPr="00A74724" w:rsidRDefault="000A1180" w:rsidP="003546B1">
      <w:pPr>
        <w:pStyle w:val="Heading1"/>
        <w:rPr>
          <w:rFonts w:ascii="Cambria" w:hAnsi="Cambria"/>
        </w:rPr>
      </w:pPr>
      <w:bookmarkStart w:id="5" w:name="_Toc158897968"/>
      <w:r w:rsidRPr="00A74724">
        <w:rPr>
          <w:rFonts w:ascii="Cambria" w:hAnsi="Cambria"/>
        </w:rPr>
        <w:t>Admission</w:t>
      </w:r>
      <w:bookmarkEnd w:id="5"/>
    </w:p>
    <w:p w14:paraId="3268AC2C" w14:textId="73AD16A1" w:rsidR="00E3533C" w:rsidRPr="00A74724" w:rsidRDefault="00E3533C" w:rsidP="004D114D">
      <w:pPr>
        <w:rPr>
          <w:rFonts w:ascii="Cambria" w:hAnsi="Cambria"/>
        </w:rPr>
      </w:pPr>
      <w:r w:rsidRPr="00A74724">
        <w:rPr>
          <w:rFonts w:ascii="Cambria" w:hAnsi="Cambria"/>
        </w:rPr>
        <w:t>Virginia Regional Ballet Acade</w:t>
      </w:r>
      <w:r w:rsidR="00E62178" w:rsidRPr="00A74724">
        <w:rPr>
          <w:rFonts w:ascii="Cambria" w:hAnsi="Cambria"/>
        </w:rPr>
        <w:t xml:space="preserve">my is open to anyone who wishes </w:t>
      </w:r>
      <w:r w:rsidRPr="00A74724">
        <w:rPr>
          <w:rFonts w:ascii="Cambria" w:hAnsi="Cambria"/>
        </w:rPr>
        <w:t>to train at its studios in Williamsburg</w:t>
      </w:r>
      <w:r w:rsidR="00B221B8" w:rsidRPr="00A74724">
        <w:rPr>
          <w:rFonts w:ascii="Cambria" w:hAnsi="Cambria"/>
        </w:rPr>
        <w:t xml:space="preserve"> &amp; Yorktown</w:t>
      </w:r>
      <w:r w:rsidRPr="00A74724">
        <w:rPr>
          <w:rFonts w:ascii="Cambria" w:hAnsi="Cambria"/>
        </w:rPr>
        <w:t>, Virginia. Students must</w:t>
      </w:r>
      <w:r w:rsidR="00E62178" w:rsidRPr="00A74724">
        <w:rPr>
          <w:rFonts w:ascii="Cambria" w:hAnsi="Cambria"/>
        </w:rPr>
        <w:t xml:space="preserve"> </w:t>
      </w:r>
      <w:r w:rsidRPr="00A74724">
        <w:rPr>
          <w:rFonts w:ascii="Cambria" w:hAnsi="Cambria"/>
        </w:rPr>
        <w:t>complete a registration form and submit the annual registration</w:t>
      </w:r>
      <w:r w:rsidR="00121CCC">
        <w:rPr>
          <w:rFonts w:ascii="Cambria" w:hAnsi="Cambria"/>
        </w:rPr>
        <w:t xml:space="preserve"> fee*</w:t>
      </w:r>
      <w:r w:rsidRPr="00A74724">
        <w:rPr>
          <w:rFonts w:ascii="Cambria" w:hAnsi="Cambria"/>
        </w:rPr>
        <w:t>. Virginia Regional Ballet Academy is an equal opportunity</w:t>
      </w:r>
      <w:r w:rsidR="00E62178" w:rsidRPr="00A74724">
        <w:rPr>
          <w:rFonts w:ascii="Cambria" w:hAnsi="Cambria"/>
        </w:rPr>
        <w:t xml:space="preserve"> </w:t>
      </w:r>
      <w:r w:rsidRPr="00A74724">
        <w:rPr>
          <w:rFonts w:ascii="Cambria" w:hAnsi="Cambria"/>
        </w:rPr>
        <w:t xml:space="preserve">school and does not discriminate </w:t>
      </w:r>
      <w:r w:rsidR="00A03FA2" w:rsidRPr="00A74724">
        <w:rPr>
          <w:rFonts w:ascii="Cambria" w:hAnsi="Cambria"/>
        </w:rPr>
        <w:t>based on</w:t>
      </w:r>
      <w:r w:rsidRPr="00A74724">
        <w:rPr>
          <w:rFonts w:ascii="Cambria" w:hAnsi="Cambria"/>
        </w:rPr>
        <w:t xml:space="preserve"> race, gender, age,</w:t>
      </w:r>
      <w:r w:rsidR="00E62178" w:rsidRPr="00A74724">
        <w:rPr>
          <w:rFonts w:ascii="Cambria" w:hAnsi="Cambria"/>
        </w:rPr>
        <w:t xml:space="preserve"> </w:t>
      </w:r>
      <w:r w:rsidRPr="00A74724">
        <w:rPr>
          <w:rFonts w:ascii="Cambria" w:hAnsi="Cambria"/>
        </w:rPr>
        <w:t>color, religion, national or ethnic origin.</w:t>
      </w:r>
    </w:p>
    <w:p w14:paraId="74A1EEF2" w14:textId="77777777" w:rsidR="003546B1" w:rsidRPr="00A74724" w:rsidRDefault="003546B1" w:rsidP="003546B1">
      <w:pPr>
        <w:pStyle w:val="Heading1"/>
        <w:rPr>
          <w:rFonts w:ascii="Cambria" w:hAnsi="Cambria"/>
        </w:rPr>
      </w:pPr>
      <w:bookmarkStart w:id="6" w:name="_Toc158897972"/>
      <w:bookmarkStart w:id="7" w:name="_Toc158897969"/>
      <w:r w:rsidRPr="00A74724">
        <w:rPr>
          <w:rFonts w:ascii="Cambria" w:hAnsi="Cambria"/>
        </w:rPr>
        <w:t>Class Placement</w:t>
      </w:r>
      <w:bookmarkEnd w:id="6"/>
    </w:p>
    <w:p w14:paraId="0358A763" w14:textId="56B73CF9" w:rsidR="003546B1" w:rsidRPr="00A74724" w:rsidRDefault="003546B1" w:rsidP="003546B1">
      <w:pPr>
        <w:rPr>
          <w:rFonts w:ascii="Cambria" w:hAnsi="Cambria"/>
        </w:rPr>
      </w:pPr>
      <w:r w:rsidRPr="00A74724">
        <w:rPr>
          <w:rFonts w:ascii="Cambria" w:hAnsi="Cambria"/>
        </w:rPr>
        <w:t xml:space="preserve">Class placement is based on ability and age appropriateness of the techniques being taught. New dancers will be evaluated by an instructor in a trial class to determine proper class placement. Current students will receive class placement for the new dance year prior to the </w:t>
      </w:r>
      <w:r w:rsidR="00F93BD9">
        <w:rPr>
          <w:rFonts w:ascii="Cambria" w:hAnsi="Cambria"/>
        </w:rPr>
        <w:t>fall</w:t>
      </w:r>
      <w:r w:rsidRPr="00A74724">
        <w:rPr>
          <w:rFonts w:ascii="Cambria" w:hAnsi="Cambria"/>
        </w:rPr>
        <w:t xml:space="preserve"> class session.</w:t>
      </w:r>
    </w:p>
    <w:p w14:paraId="7B1A42F9" w14:textId="77777777" w:rsidR="00E3533C" w:rsidRPr="00A74724" w:rsidRDefault="00E3533C" w:rsidP="003546B1">
      <w:pPr>
        <w:pStyle w:val="Heading1"/>
        <w:rPr>
          <w:rFonts w:ascii="Cambria" w:hAnsi="Cambria"/>
        </w:rPr>
      </w:pPr>
      <w:r w:rsidRPr="00A74724">
        <w:rPr>
          <w:rFonts w:ascii="Cambria" w:hAnsi="Cambria"/>
        </w:rPr>
        <w:t>Registration &amp; Tuition</w:t>
      </w:r>
      <w:bookmarkEnd w:id="7"/>
    </w:p>
    <w:p w14:paraId="0162556F" w14:textId="77777777" w:rsidR="00AE6BFD" w:rsidRDefault="003C68E5" w:rsidP="008A1667">
      <w:pPr>
        <w:rPr>
          <w:rFonts w:ascii="Cambria" w:hAnsi="Cambria"/>
        </w:rPr>
      </w:pPr>
      <w:r w:rsidRPr="00A74724">
        <w:rPr>
          <w:rFonts w:ascii="Cambria" w:hAnsi="Cambria"/>
        </w:rPr>
        <w:t xml:space="preserve">Virginia Regional Ballet Academy </w:t>
      </w:r>
      <w:r w:rsidR="008A1667" w:rsidRPr="00A74724">
        <w:rPr>
          <w:rFonts w:ascii="Cambria" w:hAnsi="Cambria"/>
        </w:rPr>
        <w:t xml:space="preserve">Tuition is calculated by the total number of class hours per week per family. The special Unlimited and Family Unlimited plan rates apply when taking </w:t>
      </w:r>
      <w:r w:rsidR="00F93BD9">
        <w:rPr>
          <w:rFonts w:ascii="Cambria" w:hAnsi="Cambria"/>
        </w:rPr>
        <w:t>9</w:t>
      </w:r>
      <w:r w:rsidR="008A1667" w:rsidRPr="00A74724">
        <w:rPr>
          <w:rFonts w:ascii="Cambria" w:hAnsi="Cambria"/>
        </w:rPr>
        <w:t xml:space="preserve"> hours or more per week. Payment is due the first week of each month. </w:t>
      </w:r>
      <w:r w:rsidR="008A1667" w:rsidRPr="00A74724">
        <w:rPr>
          <w:rFonts w:ascii="Cambria" w:hAnsi="Cambria"/>
          <w:b/>
          <w:bCs/>
        </w:rPr>
        <w:t>First month</w:t>
      </w:r>
      <w:r w:rsidR="008A1667" w:rsidRPr="00A74724">
        <w:rPr>
          <w:rFonts w:ascii="Cambria" w:hAnsi="Cambria" w:cs="Times New Roman"/>
          <w:b/>
          <w:bCs/>
        </w:rPr>
        <w:t>’</w:t>
      </w:r>
      <w:r w:rsidR="008A1667" w:rsidRPr="00A74724">
        <w:rPr>
          <w:rFonts w:ascii="Cambria" w:hAnsi="Cambria"/>
          <w:b/>
          <w:bCs/>
        </w:rPr>
        <w:t>s tuition is due at</w:t>
      </w:r>
      <w:r w:rsidR="008A1667" w:rsidRPr="00A74724">
        <w:rPr>
          <w:rFonts w:ascii="Cambria" w:hAnsi="Cambria"/>
        </w:rPr>
        <w:t xml:space="preserve"> </w:t>
      </w:r>
      <w:r w:rsidR="008A1667" w:rsidRPr="00A74724">
        <w:rPr>
          <w:rFonts w:ascii="Cambria" w:hAnsi="Cambria"/>
          <w:b/>
          <w:bCs/>
        </w:rPr>
        <w:t xml:space="preserve">the time of registration. </w:t>
      </w:r>
      <w:r w:rsidR="008A1667" w:rsidRPr="00A74724">
        <w:rPr>
          <w:rFonts w:ascii="Cambria" w:hAnsi="Cambria"/>
        </w:rPr>
        <w:t xml:space="preserve">Payments </w:t>
      </w:r>
      <w:r w:rsidR="008B2E0C" w:rsidRPr="00A74724">
        <w:rPr>
          <w:rFonts w:ascii="Cambria" w:hAnsi="Cambria"/>
        </w:rPr>
        <w:t>may</w:t>
      </w:r>
      <w:r w:rsidR="008A1667" w:rsidRPr="00A74724">
        <w:rPr>
          <w:rFonts w:ascii="Cambria" w:hAnsi="Cambria"/>
        </w:rPr>
        <w:t xml:space="preserve"> be made by cash, check, or </w:t>
      </w:r>
      <w:r w:rsidR="00D36377" w:rsidRPr="00A74724">
        <w:rPr>
          <w:rFonts w:ascii="Cambria" w:hAnsi="Cambria"/>
        </w:rPr>
        <w:t>Visa/MasterCard</w:t>
      </w:r>
      <w:r w:rsidR="008B2E0C" w:rsidRPr="00A74724">
        <w:rPr>
          <w:rFonts w:ascii="Cambria" w:hAnsi="Cambria"/>
        </w:rPr>
        <w:t xml:space="preserve">. Payments </w:t>
      </w:r>
      <w:r w:rsidR="008A1667" w:rsidRPr="00A74724">
        <w:rPr>
          <w:rFonts w:ascii="Cambria" w:hAnsi="Cambria"/>
        </w:rPr>
        <w:t>made after the 15th will be charged a late fee of $</w:t>
      </w:r>
      <w:r w:rsidR="001263D9" w:rsidRPr="00A74724">
        <w:rPr>
          <w:rFonts w:ascii="Cambria" w:hAnsi="Cambria"/>
        </w:rPr>
        <w:t>10</w:t>
      </w:r>
      <w:r w:rsidR="008A1667" w:rsidRPr="00A74724">
        <w:rPr>
          <w:rFonts w:ascii="Cambria" w:hAnsi="Cambria"/>
        </w:rPr>
        <w:t>.00 unless prior arrangements have been made</w:t>
      </w:r>
      <w:r w:rsidR="001263D9" w:rsidRPr="00A74724">
        <w:rPr>
          <w:rFonts w:ascii="Cambria" w:hAnsi="Cambria"/>
        </w:rPr>
        <w:t xml:space="preserve"> with the studio director</w:t>
      </w:r>
      <w:r w:rsidR="008A1667" w:rsidRPr="00A74724">
        <w:rPr>
          <w:rFonts w:ascii="Cambria" w:hAnsi="Cambria"/>
        </w:rPr>
        <w:t>.</w:t>
      </w:r>
      <w:r w:rsidR="00D36377" w:rsidRPr="00A74724">
        <w:rPr>
          <w:rFonts w:ascii="Cambria" w:hAnsi="Cambria"/>
        </w:rPr>
        <w:t xml:space="preserve"> </w:t>
      </w:r>
      <w:r w:rsidR="00121CCC">
        <w:rPr>
          <w:rFonts w:ascii="Cambria" w:hAnsi="Cambria"/>
        </w:rPr>
        <w:t xml:space="preserve">There is a $2 discount for any family paying by cash or check. There is a 10% discount for families who pay the whole year in advance (must be paid by cash or check). </w:t>
      </w:r>
    </w:p>
    <w:p w14:paraId="39884BA2" w14:textId="33516E0E" w:rsidR="008A1667" w:rsidRPr="00A74724" w:rsidRDefault="00AE6BFD" w:rsidP="008A1667">
      <w:pPr>
        <w:rPr>
          <w:rFonts w:ascii="Cambria" w:hAnsi="Cambria"/>
        </w:rPr>
      </w:pPr>
      <w:r>
        <w:rPr>
          <w:rFonts w:ascii="Cambria" w:hAnsi="Cambria"/>
        </w:rPr>
        <w:t xml:space="preserve">All families MUST HAVE A VALID CREDIT CARD ON FILE. </w:t>
      </w:r>
      <w:r w:rsidR="00121CCC">
        <w:rPr>
          <w:rFonts w:ascii="Cambria" w:hAnsi="Cambria"/>
        </w:rPr>
        <w:t xml:space="preserve">Payments </w:t>
      </w:r>
      <w:r w:rsidR="00D36377" w:rsidRPr="00A74724">
        <w:rPr>
          <w:rFonts w:ascii="Cambria" w:hAnsi="Cambria"/>
          <w:i/>
        </w:rPr>
        <w:t>Returned checks for insufficient funds: $</w:t>
      </w:r>
      <w:r w:rsidR="009372A3" w:rsidRPr="00A74724">
        <w:rPr>
          <w:rFonts w:ascii="Cambria" w:hAnsi="Cambria"/>
          <w:i/>
        </w:rPr>
        <w:t>2</w:t>
      </w:r>
      <w:r w:rsidR="0044191E">
        <w:rPr>
          <w:rFonts w:ascii="Cambria" w:hAnsi="Cambria"/>
          <w:i/>
        </w:rPr>
        <w:t>5</w:t>
      </w:r>
      <w:r w:rsidR="00D36377" w:rsidRPr="00A74724">
        <w:rPr>
          <w:rFonts w:ascii="Cambria" w:hAnsi="Cambria"/>
          <w:i/>
        </w:rPr>
        <w:t>.00 fee.</w:t>
      </w:r>
    </w:p>
    <w:p w14:paraId="3CCA6563" w14:textId="77777777" w:rsidR="008A1667" w:rsidRPr="00A74724" w:rsidRDefault="008A1667" w:rsidP="004D114D">
      <w:pPr>
        <w:rPr>
          <w:rFonts w:ascii="Cambria" w:hAnsi="Cambria"/>
        </w:rPr>
      </w:pPr>
    </w:p>
    <w:p w14:paraId="3BA05125" w14:textId="60E144AB" w:rsidR="00E3533C" w:rsidRPr="00A74724" w:rsidRDefault="00E3533C" w:rsidP="004D114D">
      <w:pPr>
        <w:rPr>
          <w:rFonts w:ascii="Cambria" w:hAnsi="Cambria"/>
        </w:rPr>
      </w:pPr>
      <w:r w:rsidRPr="00A74724">
        <w:rPr>
          <w:rFonts w:ascii="Cambria" w:hAnsi="Cambria"/>
        </w:rPr>
        <w:t>Registration fees</w:t>
      </w:r>
      <w:r w:rsidR="00B21A4A" w:rsidRPr="00A74724">
        <w:rPr>
          <w:rFonts w:ascii="Cambria" w:hAnsi="Cambria"/>
        </w:rPr>
        <w:t>*</w:t>
      </w:r>
      <w:r w:rsidRPr="00A74724">
        <w:rPr>
          <w:rFonts w:ascii="Cambria" w:hAnsi="Cambria"/>
        </w:rPr>
        <w:t>: $</w:t>
      </w:r>
      <w:r w:rsidR="00391568" w:rsidRPr="00A74724">
        <w:rPr>
          <w:rFonts w:ascii="Cambria" w:hAnsi="Cambria"/>
        </w:rPr>
        <w:t>4</w:t>
      </w:r>
      <w:r w:rsidRPr="00A74724">
        <w:rPr>
          <w:rFonts w:ascii="Cambria" w:hAnsi="Cambria"/>
        </w:rPr>
        <w:t xml:space="preserve">0.00 </w:t>
      </w:r>
      <w:r w:rsidR="0065497C">
        <w:rPr>
          <w:rFonts w:ascii="Cambria" w:hAnsi="Cambria"/>
        </w:rPr>
        <w:t>per dancer</w:t>
      </w:r>
    </w:p>
    <w:p w14:paraId="1055CB8A" w14:textId="77777777" w:rsidR="008A1667" w:rsidRPr="00A74724" w:rsidRDefault="008A1667" w:rsidP="004D114D">
      <w:pPr>
        <w:rPr>
          <w:rFonts w:ascii="Cambria" w:hAnsi="Cambria"/>
        </w:rPr>
      </w:pPr>
    </w:p>
    <w:p w14:paraId="466E3178" w14:textId="65D56BC4" w:rsidR="008A1667" w:rsidRPr="00A74724" w:rsidRDefault="00E3533C" w:rsidP="004D114D">
      <w:pPr>
        <w:rPr>
          <w:rFonts w:ascii="Cambria" w:hAnsi="Cambria"/>
        </w:rPr>
      </w:pPr>
      <w:r w:rsidRPr="00A74724">
        <w:rPr>
          <w:rFonts w:ascii="Cambria" w:hAnsi="Cambria"/>
        </w:rPr>
        <w:t>Tuition, paid monthly</w:t>
      </w:r>
      <w:r w:rsidR="00391568" w:rsidRPr="00A74724">
        <w:rPr>
          <w:rFonts w:ascii="Cambria" w:hAnsi="Cambria"/>
        </w:rPr>
        <w:t xml:space="preserve"> (September – June)</w:t>
      </w:r>
      <w:r w:rsidRPr="00A74724">
        <w:rPr>
          <w:rFonts w:ascii="Cambria" w:hAnsi="Cambria"/>
        </w:rPr>
        <w:t xml:space="preserve">, is based on a </w:t>
      </w:r>
      <w:r w:rsidR="00D72919" w:rsidRPr="00A74724">
        <w:rPr>
          <w:rFonts w:ascii="Cambria" w:hAnsi="Cambria"/>
        </w:rPr>
        <w:t>3</w:t>
      </w:r>
      <w:r w:rsidR="00391568" w:rsidRPr="00A74724">
        <w:rPr>
          <w:rFonts w:ascii="Cambria" w:hAnsi="Cambria"/>
        </w:rPr>
        <w:t>5</w:t>
      </w:r>
      <w:r w:rsidRPr="00A74724">
        <w:rPr>
          <w:rFonts w:ascii="Cambria" w:hAnsi="Cambria"/>
        </w:rPr>
        <w:t>-week dance year.</w:t>
      </w:r>
      <w:r w:rsidR="00D36377" w:rsidRPr="00A74724">
        <w:rPr>
          <w:rFonts w:ascii="Cambria" w:hAnsi="Cambria"/>
        </w:rPr>
        <w:t xml:space="preserve"> Tuition is due the first week of the month regardless of the week of your first class.</w:t>
      </w:r>
      <w:r w:rsidR="00391568" w:rsidRPr="00A74724">
        <w:rPr>
          <w:rFonts w:ascii="Cambria" w:hAnsi="Cambria"/>
        </w:rPr>
        <w:t xml:space="preserve"> </w:t>
      </w:r>
      <w:r w:rsidR="009372A3" w:rsidRPr="00A74724">
        <w:rPr>
          <w:rFonts w:ascii="Cambria" w:hAnsi="Cambria"/>
        </w:rPr>
        <w:t>VRB offers an optional automatic payment program. Please contact VRB for details and to complete the required paperwork to enroll.</w:t>
      </w:r>
      <w:r w:rsidR="00121CCC">
        <w:rPr>
          <w:rFonts w:ascii="Cambria" w:hAnsi="Cambria"/>
        </w:rPr>
        <w:t xml:space="preserve"> Paperwork for automatic payment must be resubmitted at the beginning of each year.</w:t>
      </w:r>
    </w:p>
    <w:p w14:paraId="0C6C9540" w14:textId="77777777" w:rsidR="009056F3" w:rsidRPr="00A74724" w:rsidRDefault="009056F3" w:rsidP="009056F3">
      <w:pPr>
        <w:pBdr>
          <w:bottom w:val="single" w:sz="4" w:space="1" w:color="auto"/>
        </w:pBdr>
        <w:rPr>
          <w:rFonts w:ascii="Cambria" w:hAnsi="Cambria"/>
        </w:rPr>
      </w:pPr>
    </w:p>
    <w:p w14:paraId="3CA664C2" w14:textId="77777777" w:rsidR="00E3533C" w:rsidRPr="00A74724" w:rsidRDefault="00E3533C" w:rsidP="009056F3">
      <w:pPr>
        <w:rPr>
          <w:rFonts w:ascii="Cambria" w:hAnsi="Cambria"/>
        </w:rPr>
      </w:pPr>
    </w:p>
    <w:p w14:paraId="56743C45" w14:textId="77777777" w:rsidR="00D36377" w:rsidRPr="00A74724" w:rsidRDefault="00D36377" w:rsidP="004D114D">
      <w:pPr>
        <w:rPr>
          <w:rFonts w:ascii="Cambria" w:hAnsi="Cambria"/>
        </w:rPr>
        <w:sectPr w:rsidR="00D36377" w:rsidRPr="00A74724">
          <w:pgSz w:w="12240" w:h="15840"/>
          <w:pgMar w:top="1080" w:right="1440" w:bottom="1440" w:left="1440" w:header="720" w:footer="720" w:gutter="0"/>
          <w:cols w:space="720"/>
          <w:titlePg/>
        </w:sectPr>
      </w:pPr>
    </w:p>
    <w:p w14:paraId="4438FC15" w14:textId="77777777" w:rsidR="001331C0" w:rsidRPr="00A74724" w:rsidRDefault="00BC0689" w:rsidP="004D114D">
      <w:pPr>
        <w:rPr>
          <w:rFonts w:ascii="Cambria" w:hAnsi="Cambria"/>
          <w:sz w:val="18"/>
        </w:rPr>
        <w:sectPr w:rsidR="001331C0" w:rsidRPr="00A74724">
          <w:type w:val="continuous"/>
          <w:pgSz w:w="12240" w:h="15840"/>
          <w:pgMar w:top="1080" w:right="1440" w:bottom="1440" w:left="1440" w:header="720" w:footer="720" w:gutter="0"/>
          <w:cols w:space="720"/>
        </w:sectPr>
      </w:pPr>
      <w:r w:rsidRPr="00A74724">
        <w:rPr>
          <w:rFonts w:ascii="Cambria" w:hAnsi="Cambria"/>
          <w:sz w:val="18"/>
        </w:rPr>
        <w:t xml:space="preserve">Please see </w:t>
      </w:r>
      <w:r w:rsidR="009372A3" w:rsidRPr="00A74724">
        <w:rPr>
          <w:rFonts w:ascii="Cambria" w:hAnsi="Cambria"/>
          <w:sz w:val="18"/>
        </w:rPr>
        <w:t xml:space="preserve">the current tuition rates and class schedule online at </w:t>
      </w:r>
      <w:r w:rsidRPr="00A74724">
        <w:rPr>
          <w:rFonts w:ascii="Cambria" w:hAnsi="Cambria"/>
          <w:sz w:val="18"/>
        </w:rPr>
        <w:t>www.dancevrb.com</w:t>
      </w:r>
      <w:r w:rsidR="009372A3" w:rsidRPr="00A74724">
        <w:rPr>
          <w:rFonts w:ascii="Cambria" w:hAnsi="Cambria"/>
        </w:rPr>
        <w:t>.</w:t>
      </w:r>
      <w:r w:rsidRPr="00A74724">
        <w:rPr>
          <w:rFonts w:ascii="Cambria" w:hAnsi="Cambria"/>
          <w:sz w:val="18"/>
        </w:rPr>
        <w:t xml:space="preserve"> </w:t>
      </w:r>
      <w:r w:rsidR="009372A3" w:rsidRPr="00A74724">
        <w:rPr>
          <w:rFonts w:ascii="Cambria" w:hAnsi="Cambria"/>
          <w:sz w:val="18"/>
        </w:rPr>
        <w:t xml:space="preserve">Email </w:t>
      </w:r>
      <w:r w:rsidRPr="00A74724">
        <w:rPr>
          <w:rFonts w:ascii="Cambria" w:hAnsi="Cambria"/>
          <w:sz w:val="18"/>
        </w:rPr>
        <w:t>or call 757</w:t>
      </w:r>
      <w:r w:rsidR="009372A3" w:rsidRPr="00A74724">
        <w:rPr>
          <w:rFonts w:ascii="Cambria" w:hAnsi="Cambria"/>
          <w:sz w:val="18"/>
        </w:rPr>
        <w:t>-</w:t>
      </w:r>
      <w:r w:rsidRPr="00A74724">
        <w:rPr>
          <w:rFonts w:ascii="Cambria" w:hAnsi="Cambria"/>
          <w:sz w:val="18"/>
        </w:rPr>
        <w:t>229</w:t>
      </w:r>
      <w:r w:rsidR="009372A3" w:rsidRPr="00A74724">
        <w:rPr>
          <w:rFonts w:ascii="Cambria" w:hAnsi="Cambria"/>
          <w:sz w:val="18"/>
        </w:rPr>
        <w:t>-</w:t>
      </w:r>
      <w:r w:rsidRPr="00A74724">
        <w:rPr>
          <w:rFonts w:ascii="Cambria" w:hAnsi="Cambria"/>
          <w:sz w:val="18"/>
        </w:rPr>
        <w:t xml:space="preserve">2553 for </w:t>
      </w:r>
      <w:r w:rsidR="009372A3" w:rsidRPr="00A74724">
        <w:rPr>
          <w:rFonts w:ascii="Cambria" w:hAnsi="Cambria"/>
          <w:sz w:val="18"/>
        </w:rPr>
        <w:t>additional information</w:t>
      </w:r>
      <w:r w:rsidR="00376D6A" w:rsidRPr="00A74724">
        <w:rPr>
          <w:rFonts w:ascii="Cambria" w:hAnsi="Cambria"/>
          <w:sz w:val="18"/>
        </w:rPr>
        <w:t>.</w:t>
      </w:r>
    </w:p>
    <w:p w14:paraId="592B8360" w14:textId="77777777" w:rsidR="009056F3" w:rsidRPr="00A74724" w:rsidRDefault="009056F3" w:rsidP="009056F3">
      <w:pPr>
        <w:pBdr>
          <w:bottom w:val="single" w:sz="4" w:space="1" w:color="auto"/>
        </w:pBdr>
        <w:rPr>
          <w:rFonts w:ascii="Cambria" w:hAnsi="Cambria"/>
        </w:rPr>
      </w:pPr>
    </w:p>
    <w:p w14:paraId="755BDA3B" w14:textId="77777777" w:rsidR="009056F3" w:rsidRPr="00A74724" w:rsidRDefault="009056F3" w:rsidP="009056F3">
      <w:pPr>
        <w:rPr>
          <w:rFonts w:ascii="Cambria" w:hAnsi="Cambria"/>
        </w:rPr>
      </w:pPr>
    </w:p>
    <w:p w14:paraId="5FCFF9E6" w14:textId="77777777" w:rsidR="009056F3" w:rsidRPr="00A74724" w:rsidRDefault="009056F3" w:rsidP="009056F3">
      <w:pPr>
        <w:rPr>
          <w:rFonts w:ascii="Cambria" w:hAnsi="Cambria"/>
        </w:rPr>
        <w:sectPr w:rsidR="009056F3" w:rsidRPr="00A74724">
          <w:headerReference w:type="default" r:id="rId15"/>
          <w:footerReference w:type="default" r:id="rId16"/>
          <w:type w:val="continuous"/>
          <w:pgSz w:w="12240" w:h="15840"/>
          <w:pgMar w:top="1080" w:right="1440" w:bottom="1440" w:left="1440" w:header="720" w:footer="720" w:gutter="0"/>
          <w:cols w:space="720"/>
        </w:sectPr>
      </w:pPr>
    </w:p>
    <w:p w14:paraId="48B2DF1F" w14:textId="77777777" w:rsidR="003777DC" w:rsidRPr="00A74724" w:rsidRDefault="00E3533C" w:rsidP="004D114D">
      <w:pPr>
        <w:rPr>
          <w:rFonts w:ascii="Cambria" w:hAnsi="Cambria"/>
        </w:rPr>
      </w:pPr>
      <w:r w:rsidRPr="00A74724">
        <w:rPr>
          <w:rFonts w:ascii="Cambria" w:hAnsi="Cambria"/>
        </w:rPr>
        <w:t>Registration and tuition fees are non-refundable. Refunds will</w:t>
      </w:r>
      <w:r w:rsidR="00846DB7" w:rsidRPr="00A74724">
        <w:rPr>
          <w:rFonts w:ascii="Cambria" w:hAnsi="Cambria"/>
        </w:rPr>
        <w:t xml:space="preserve"> </w:t>
      </w:r>
      <w:r w:rsidRPr="00A74724">
        <w:rPr>
          <w:rFonts w:ascii="Cambria" w:hAnsi="Cambria"/>
        </w:rPr>
        <w:t>only be given when VRB Academy cancels a class. All class</w:t>
      </w:r>
      <w:r w:rsidR="00846DB7" w:rsidRPr="00A74724">
        <w:rPr>
          <w:rFonts w:ascii="Cambria" w:hAnsi="Cambria"/>
        </w:rPr>
        <w:t xml:space="preserve"> </w:t>
      </w:r>
      <w:r w:rsidRPr="00A74724">
        <w:rPr>
          <w:rFonts w:ascii="Cambria" w:hAnsi="Cambria"/>
        </w:rPr>
        <w:t>changes must be submitted in writing to VRB by the 1st of the</w:t>
      </w:r>
      <w:r w:rsidR="00846DB7" w:rsidRPr="00A74724">
        <w:rPr>
          <w:rFonts w:ascii="Cambria" w:hAnsi="Cambria"/>
        </w:rPr>
        <w:t xml:space="preserve"> </w:t>
      </w:r>
      <w:r w:rsidRPr="00A74724">
        <w:rPr>
          <w:rFonts w:ascii="Cambria" w:hAnsi="Cambria"/>
        </w:rPr>
        <w:t xml:space="preserve">month. </w:t>
      </w:r>
      <w:r w:rsidRPr="00A74724">
        <w:rPr>
          <w:rFonts w:ascii="Cambria" w:hAnsi="Cambria"/>
          <w:b/>
          <w:i/>
        </w:rPr>
        <w:t>The family is responsible for tuition until written notice</w:t>
      </w:r>
      <w:r w:rsidR="00846DB7" w:rsidRPr="00A74724">
        <w:rPr>
          <w:rFonts w:ascii="Cambria" w:hAnsi="Cambria"/>
          <w:b/>
          <w:i/>
        </w:rPr>
        <w:t xml:space="preserve"> </w:t>
      </w:r>
      <w:r w:rsidRPr="00A74724">
        <w:rPr>
          <w:rFonts w:ascii="Cambria" w:hAnsi="Cambria"/>
          <w:b/>
          <w:i/>
        </w:rPr>
        <w:t>of withdrawal from the academy is received.</w:t>
      </w:r>
      <w:r w:rsidR="00846DB7" w:rsidRPr="00A74724">
        <w:rPr>
          <w:rFonts w:ascii="Cambria" w:hAnsi="Cambria"/>
        </w:rPr>
        <w:t xml:space="preserve"> </w:t>
      </w:r>
      <w:r w:rsidRPr="00A74724">
        <w:rPr>
          <w:rFonts w:ascii="Cambria" w:hAnsi="Cambria"/>
        </w:rPr>
        <w:t>Virginia Regional Ballet Academy has the right to remove any</w:t>
      </w:r>
      <w:r w:rsidR="00846DB7" w:rsidRPr="00A74724">
        <w:rPr>
          <w:rFonts w:ascii="Cambria" w:hAnsi="Cambria"/>
        </w:rPr>
        <w:t xml:space="preserve"> </w:t>
      </w:r>
      <w:r w:rsidRPr="00A74724">
        <w:rPr>
          <w:rFonts w:ascii="Cambria" w:hAnsi="Cambria"/>
        </w:rPr>
        <w:t>student from class and/or student performance if account payment</w:t>
      </w:r>
      <w:r w:rsidR="00846DB7" w:rsidRPr="00A74724">
        <w:rPr>
          <w:rFonts w:ascii="Cambria" w:hAnsi="Cambria"/>
        </w:rPr>
        <w:t xml:space="preserve"> </w:t>
      </w:r>
      <w:r w:rsidRPr="00A74724">
        <w:rPr>
          <w:rFonts w:ascii="Cambria" w:hAnsi="Cambria"/>
        </w:rPr>
        <w:t>arrangements are not kept.</w:t>
      </w:r>
    </w:p>
    <w:p w14:paraId="112677B0" w14:textId="77777777" w:rsidR="00726C5E" w:rsidRDefault="00726C5E" w:rsidP="003777DC">
      <w:pPr>
        <w:pStyle w:val="Heading2"/>
        <w:rPr>
          <w:rFonts w:ascii="Cambria" w:hAnsi="Cambria"/>
        </w:rPr>
      </w:pPr>
      <w:bookmarkStart w:id="8" w:name="_Toc158897970"/>
    </w:p>
    <w:p w14:paraId="0BCA6319" w14:textId="77777777" w:rsidR="003777DC" w:rsidRPr="00A74724" w:rsidRDefault="003777DC" w:rsidP="003777DC">
      <w:pPr>
        <w:pStyle w:val="Heading2"/>
        <w:rPr>
          <w:rFonts w:ascii="Cambria" w:hAnsi="Cambria"/>
        </w:rPr>
      </w:pPr>
      <w:r w:rsidRPr="00A74724">
        <w:rPr>
          <w:rFonts w:ascii="Cambria" w:hAnsi="Cambria"/>
        </w:rPr>
        <w:t>Online Account Access</w:t>
      </w:r>
      <w:bookmarkEnd w:id="8"/>
    </w:p>
    <w:p w14:paraId="6E48667C" w14:textId="77777777" w:rsidR="00E3533C" w:rsidRPr="00A74724" w:rsidRDefault="003777DC" w:rsidP="004D114D">
      <w:pPr>
        <w:rPr>
          <w:rFonts w:ascii="Cambria" w:hAnsi="Cambria"/>
        </w:rPr>
      </w:pPr>
      <w:r w:rsidRPr="00A74724">
        <w:rPr>
          <w:rFonts w:ascii="Cambria" w:hAnsi="Cambria"/>
        </w:rPr>
        <w:t xml:space="preserve">Dancers and parents may register and enroll for classes and maintain their account online by visiting </w:t>
      </w:r>
      <w:hyperlink r:id="rId17" w:history="1">
        <w:r w:rsidRPr="00A74724">
          <w:rPr>
            <w:rStyle w:val="Hyperlink"/>
            <w:rFonts w:ascii="Cambria" w:hAnsi="Cambria"/>
          </w:rPr>
          <w:t>www.danceVRB.com</w:t>
        </w:r>
      </w:hyperlink>
      <w:r w:rsidRPr="00A74724">
        <w:rPr>
          <w:rFonts w:ascii="Cambria" w:hAnsi="Cambria"/>
        </w:rPr>
        <w:t xml:space="preserve"> and selecting </w:t>
      </w:r>
      <w:r w:rsidR="00BC0689" w:rsidRPr="00A74724">
        <w:rPr>
          <w:rStyle w:val="HTMLDefinition"/>
          <w:rFonts w:ascii="Cambria" w:hAnsi="Cambria"/>
        </w:rPr>
        <w:t>Customer Portal</w:t>
      </w:r>
      <w:r w:rsidRPr="00A74724">
        <w:rPr>
          <w:rFonts w:ascii="Cambria" w:hAnsi="Cambria"/>
        </w:rPr>
        <w:t>. You can add students, classes, and make payments through this account.</w:t>
      </w:r>
    </w:p>
    <w:p w14:paraId="6A9089EC" w14:textId="77777777" w:rsidR="00AC7927" w:rsidRPr="00A74724" w:rsidRDefault="00AC7927" w:rsidP="00AC7927">
      <w:pPr>
        <w:pStyle w:val="Heading2"/>
        <w:rPr>
          <w:rFonts w:ascii="Cambria" w:hAnsi="Cambria"/>
        </w:rPr>
      </w:pPr>
      <w:bookmarkStart w:id="9" w:name="_Toc158897971"/>
      <w:r w:rsidRPr="00A74724">
        <w:rPr>
          <w:rFonts w:ascii="Cambria" w:hAnsi="Cambria"/>
        </w:rPr>
        <w:t>Scholarship Program</w:t>
      </w:r>
      <w:bookmarkEnd w:id="9"/>
    </w:p>
    <w:p w14:paraId="46080BB5" w14:textId="552A215F" w:rsidR="0022027D" w:rsidRPr="00A74724" w:rsidRDefault="00391568" w:rsidP="0022027D">
      <w:pPr>
        <w:rPr>
          <w:rFonts w:ascii="Cambria" w:hAnsi="Cambria"/>
        </w:rPr>
      </w:pPr>
      <w:r w:rsidRPr="00A74724">
        <w:rPr>
          <w:rFonts w:ascii="Cambria" w:hAnsi="Cambria"/>
        </w:rPr>
        <w:t xml:space="preserve">Scholarships, </w:t>
      </w:r>
      <w:r w:rsidR="00D912EB">
        <w:rPr>
          <w:rFonts w:ascii="Cambria" w:hAnsi="Cambria"/>
        </w:rPr>
        <w:t xml:space="preserve">through </w:t>
      </w:r>
      <w:r w:rsidR="00D00092">
        <w:rPr>
          <w:rFonts w:ascii="Cambria" w:hAnsi="Cambria"/>
        </w:rPr>
        <w:t>the Cathy Leach Scholarship Fund</w:t>
      </w:r>
      <w:r w:rsidR="00317677" w:rsidRPr="00A74724">
        <w:rPr>
          <w:rFonts w:ascii="Cambria" w:hAnsi="Cambria"/>
        </w:rPr>
        <w:t>, are available</w:t>
      </w:r>
      <w:r w:rsidR="0022027D" w:rsidRPr="00A74724">
        <w:rPr>
          <w:rFonts w:ascii="Cambria" w:hAnsi="Cambria"/>
        </w:rPr>
        <w:t xml:space="preserve"> to children residing in Williamsburg, James City County, and York County. Our scholarship is intended to allow students to have the opportunity to learn the art of dance through ballet class. It is the goal of the scholarship program to promote and advance the art of dance and to provide a low- or no-cost opportunity for any family who otherwise could not afford dance lessons. </w:t>
      </w:r>
    </w:p>
    <w:p w14:paraId="3DB60AF3" w14:textId="77777777" w:rsidR="0022027D" w:rsidRPr="00A74724" w:rsidRDefault="0022027D" w:rsidP="0022027D">
      <w:pPr>
        <w:rPr>
          <w:rFonts w:ascii="Cambria" w:hAnsi="Cambria"/>
        </w:rPr>
      </w:pPr>
    </w:p>
    <w:p w14:paraId="0BCEF136" w14:textId="039AC72A" w:rsidR="0022027D" w:rsidRPr="00A74724" w:rsidRDefault="0022027D" w:rsidP="0022027D">
      <w:pPr>
        <w:rPr>
          <w:rFonts w:ascii="Cambria" w:hAnsi="Cambria"/>
        </w:rPr>
      </w:pPr>
      <w:r w:rsidRPr="00A74724">
        <w:rPr>
          <w:rFonts w:ascii="Cambria" w:hAnsi="Cambria"/>
        </w:rPr>
        <w:t xml:space="preserve">Full and partial tuition scholarship opportunities are based on available funding per calendar year. Consideration for full or partial scholarship is based on aptitude, dedication, and financial need. Any child under the age of eighteen, regardless of race, creed, religion, or sex, may be eligible for consideration. An audition is required for all applicants and will be scheduled following submission of scholarship application documents. Auditions </w:t>
      </w:r>
      <w:r w:rsidR="00623E38" w:rsidRPr="00A74724">
        <w:rPr>
          <w:rFonts w:ascii="Cambria" w:hAnsi="Cambria"/>
        </w:rPr>
        <w:t>are</w:t>
      </w:r>
      <w:r w:rsidRPr="00A74724">
        <w:rPr>
          <w:rFonts w:ascii="Cambria" w:hAnsi="Cambria"/>
        </w:rPr>
        <w:t xml:space="preserve"> arranged and reviewed by our teaching staff and Artistic Director. The amount of each scholarship depends </w:t>
      </w:r>
      <w:r w:rsidR="00CA442A" w:rsidRPr="00A74724">
        <w:rPr>
          <w:rFonts w:ascii="Cambria" w:hAnsi="Cambria"/>
        </w:rPr>
        <w:t>upon</w:t>
      </w:r>
      <w:r w:rsidRPr="00A74724">
        <w:rPr>
          <w:rFonts w:ascii="Cambria" w:hAnsi="Cambria"/>
        </w:rPr>
        <w:t xml:space="preserve"> total funds available; number of successful applicants; technical level of applicant; number of required classes; and financial need. Scholarship awards are distributed based upon the Artistic Director's and teaching staff's evaluations.</w:t>
      </w:r>
      <w:r w:rsidR="00623E38" w:rsidRPr="00A74724">
        <w:rPr>
          <w:rFonts w:ascii="Cambria" w:hAnsi="Cambria"/>
        </w:rPr>
        <w:t xml:space="preserve"> </w:t>
      </w:r>
    </w:p>
    <w:p w14:paraId="1D084B6F" w14:textId="77777777" w:rsidR="0022027D" w:rsidRPr="00A74724" w:rsidRDefault="0022027D" w:rsidP="0022027D">
      <w:pPr>
        <w:rPr>
          <w:rFonts w:ascii="Cambria" w:hAnsi="Cambria"/>
        </w:rPr>
      </w:pPr>
    </w:p>
    <w:p w14:paraId="6242983F" w14:textId="08029B36" w:rsidR="00AC7927" w:rsidRPr="00A74724" w:rsidRDefault="0022027D" w:rsidP="0022027D">
      <w:pPr>
        <w:rPr>
          <w:rFonts w:ascii="Cambria" w:hAnsi="Cambria"/>
        </w:rPr>
      </w:pPr>
      <w:r w:rsidRPr="00A74724">
        <w:rPr>
          <w:rFonts w:ascii="Cambria" w:hAnsi="Cambria"/>
        </w:rPr>
        <w:t xml:space="preserve">Scholarships are funded </w:t>
      </w:r>
      <w:r w:rsidR="00D912EB">
        <w:rPr>
          <w:rFonts w:ascii="Cambria" w:hAnsi="Cambria"/>
        </w:rPr>
        <w:t xml:space="preserve">by </w:t>
      </w:r>
      <w:r w:rsidR="00C8271D" w:rsidRPr="00A74724">
        <w:rPr>
          <w:rFonts w:ascii="Cambria" w:hAnsi="Cambria"/>
        </w:rPr>
        <w:t xml:space="preserve">private donations and studio fundraisers. </w:t>
      </w:r>
      <w:r w:rsidR="008F6429" w:rsidRPr="00A74724">
        <w:rPr>
          <w:rFonts w:ascii="Cambria" w:hAnsi="Cambria"/>
        </w:rPr>
        <w:t xml:space="preserve">All scholarship </w:t>
      </w:r>
      <w:r w:rsidR="00183511" w:rsidRPr="00A74724">
        <w:rPr>
          <w:rFonts w:ascii="Cambria" w:hAnsi="Cambria"/>
        </w:rPr>
        <w:t>applicants</w:t>
      </w:r>
      <w:r w:rsidR="008F6429" w:rsidRPr="00A74724">
        <w:rPr>
          <w:rFonts w:ascii="Cambria" w:hAnsi="Cambria"/>
        </w:rPr>
        <w:t xml:space="preserve"> and recipient information is kept confidential.</w:t>
      </w:r>
      <w:r w:rsidR="00C8271D" w:rsidRPr="00A74724">
        <w:rPr>
          <w:rFonts w:ascii="Cambria" w:hAnsi="Cambria"/>
        </w:rPr>
        <w:t xml:space="preserve"> Scholarship applications are due yearly at the end of August and awarded the first week of September.</w:t>
      </w:r>
    </w:p>
    <w:p w14:paraId="2FD78832" w14:textId="77777777" w:rsidR="00E3533C" w:rsidRPr="00A74724" w:rsidRDefault="00E3533C" w:rsidP="003546B1">
      <w:pPr>
        <w:pStyle w:val="Heading1"/>
        <w:rPr>
          <w:rFonts w:ascii="Cambria" w:hAnsi="Cambria"/>
        </w:rPr>
      </w:pPr>
      <w:bookmarkStart w:id="10" w:name="_Toc158897973"/>
      <w:r w:rsidRPr="00A74724">
        <w:rPr>
          <w:rFonts w:ascii="Cambria" w:hAnsi="Cambria"/>
        </w:rPr>
        <w:t>General Information</w:t>
      </w:r>
      <w:bookmarkEnd w:id="10"/>
    </w:p>
    <w:p w14:paraId="7A90C1CC" w14:textId="5E3A555E" w:rsidR="007E6FD4" w:rsidRPr="00A74724" w:rsidRDefault="00E3533C" w:rsidP="004D114D">
      <w:pPr>
        <w:rPr>
          <w:rFonts w:ascii="Cambria" w:hAnsi="Cambria"/>
        </w:rPr>
      </w:pPr>
      <w:r w:rsidRPr="00A74724">
        <w:rPr>
          <w:rFonts w:ascii="Cambria" w:hAnsi="Cambria"/>
        </w:rPr>
        <w:t xml:space="preserve">Every student is expected to follow </w:t>
      </w:r>
      <w:r w:rsidR="00846DB7" w:rsidRPr="00A74724">
        <w:rPr>
          <w:rFonts w:ascii="Cambria" w:hAnsi="Cambria"/>
        </w:rPr>
        <w:t xml:space="preserve">all regulations and behave in a </w:t>
      </w:r>
      <w:r w:rsidRPr="00A74724">
        <w:rPr>
          <w:rFonts w:ascii="Cambria" w:hAnsi="Cambria"/>
        </w:rPr>
        <w:t>disciplined, responsible and courteous fashion. The Directors</w:t>
      </w:r>
      <w:r w:rsidR="00846DB7" w:rsidRPr="00A74724">
        <w:rPr>
          <w:rFonts w:ascii="Cambria" w:hAnsi="Cambria"/>
        </w:rPr>
        <w:t xml:space="preserve"> </w:t>
      </w:r>
      <w:r w:rsidRPr="00A74724">
        <w:rPr>
          <w:rFonts w:ascii="Cambria" w:hAnsi="Cambria"/>
        </w:rPr>
        <w:t xml:space="preserve">reserve the right to dismiss any </w:t>
      </w:r>
      <w:r w:rsidR="00531654">
        <w:rPr>
          <w:rFonts w:ascii="Cambria" w:hAnsi="Cambria"/>
        </w:rPr>
        <w:t>student/family</w:t>
      </w:r>
      <w:r w:rsidR="00846DB7" w:rsidRPr="00A74724">
        <w:rPr>
          <w:rFonts w:ascii="Cambria" w:hAnsi="Cambria"/>
        </w:rPr>
        <w:t xml:space="preserve"> </w:t>
      </w:r>
      <w:r w:rsidRPr="00A74724">
        <w:rPr>
          <w:rFonts w:ascii="Cambria" w:hAnsi="Cambria"/>
        </w:rPr>
        <w:t>whose attitude conflicts with these standards</w:t>
      </w:r>
      <w:r w:rsidR="00846DB7" w:rsidRPr="00A74724">
        <w:rPr>
          <w:rFonts w:ascii="Cambria" w:hAnsi="Cambria"/>
        </w:rPr>
        <w:t xml:space="preserve"> </w:t>
      </w:r>
      <w:r w:rsidRPr="00A74724">
        <w:rPr>
          <w:rFonts w:ascii="Cambria" w:hAnsi="Cambria"/>
        </w:rPr>
        <w:t>or whose actions are deemed detrimental</w:t>
      </w:r>
      <w:r w:rsidR="00846DB7" w:rsidRPr="00A74724">
        <w:rPr>
          <w:rFonts w:ascii="Cambria" w:hAnsi="Cambria"/>
        </w:rPr>
        <w:t xml:space="preserve"> </w:t>
      </w:r>
      <w:r w:rsidRPr="00A74724">
        <w:rPr>
          <w:rFonts w:ascii="Cambria" w:hAnsi="Cambria"/>
        </w:rPr>
        <w:t>to other students of the academy.</w:t>
      </w:r>
    </w:p>
    <w:p w14:paraId="1E67B4EF" w14:textId="77777777" w:rsidR="00E3533C" w:rsidRPr="00A74724" w:rsidRDefault="00E3533C" w:rsidP="004D114D">
      <w:pPr>
        <w:rPr>
          <w:rFonts w:ascii="Cambria" w:hAnsi="Cambria"/>
        </w:rPr>
      </w:pPr>
    </w:p>
    <w:p w14:paraId="0B94F830" w14:textId="1397C73A" w:rsidR="007E6FD4" w:rsidRPr="00A74724" w:rsidRDefault="00E3533C" w:rsidP="004D114D">
      <w:pPr>
        <w:rPr>
          <w:rFonts w:ascii="Cambria" w:hAnsi="Cambria"/>
        </w:rPr>
      </w:pPr>
      <w:r w:rsidRPr="00A74724">
        <w:rPr>
          <w:rFonts w:ascii="Cambria" w:hAnsi="Cambria"/>
        </w:rPr>
        <w:t>Please inform the office of any known</w:t>
      </w:r>
      <w:r w:rsidR="00846DB7" w:rsidRPr="00A74724">
        <w:rPr>
          <w:rFonts w:ascii="Cambria" w:hAnsi="Cambria"/>
        </w:rPr>
        <w:t xml:space="preserve"> </w:t>
      </w:r>
      <w:r w:rsidRPr="00A74724">
        <w:rPr>
          <w:rFonts w:ascii="Cambria" w:hAnsi="Cambria"/>
        </w:rPr>
        <w:t>absences ahead of time. Excused absences</w:t>
      </w:r>
      <w:r w:rsidR="00846DB7" w:rsidRPr="00A74724">
        <w:rPr>
          <w:rFonts w:ascii="Cambria" w:hAnsi="Cambria"/>
        </w:rPr>
        <w:t xml:space="preserve"> </w:t>
      </w:r>
      <w:r w:rsidRPr="00A74724">
        <w:rPr>
          <w:rFonts w:ascii="Cambria" w:hAnsi="Cambria"/>
        </w:rPr>
        <w:t>need to be made up within two weeks of</w:t>
      </w:r>
      <w:r w:rsidR="00846DB7" w:rsidRPr="00A74724">
        <w:rPr>
          <w:rFonts w:ascii="Cambria" w:hAnsi="Cambria"/>
        </w:rPr>
        <w:t xml:space="preserve"> </w:t>
      </w:r>
      <w:r w:rsidRPr="00A74724">
        <w:rPr>
          <w:rFonts w:ascii="Cambria" w:hAnsi="Cambria"/>
        </w:rPr>
        <w:t>the absence. Examples of excused absences</w:t>
      </w:r>
      <w:r w:rsidR="00846DB7" w:rsidRPr="00A74724">
        <w:rPr>
          <w:rFonts w:ascii="Cambria" w:hAnsi="Cambria"/>
        </w:rPr>
        <w:t xml:space="preserve"> </w:t>
      </w:r>
      <w:r w:rsidR="00413BD2" w:rsidRPr="00A74724">
        <w:rPr>
          <w:rFonts w:ascii="Cambria" w:hAnsi="Cambria"/>
        </w:rPr>
        <w:t>include</w:t>
      </w:r>
      <w:r w:rsidRPr="00A74724">
        <w:rPr>
          <w:rFonts w:ascii="Cambria" w:hAnsi="Cambria"/>
        </w:rPr>
        <w:t xml:space="preserve"> </w:t>
      </w:r>
      <w:r w:rsidR="00686BEE">
        <w:rPr>
          <w:rFonts w:ascii="Cambria" w:hAnsi="Cambria"/>
        </w:rPr>
        <w:t>religious</w:t>
      </w:r>
      <w:r w:rsidRPr="00A74724">
        <w:rPr>
          <w:rFonts w:ascii="Cambria" w:hAnsi="Cambria"/>
        </w:rPr>
        <w:t xml:space="preserve"> events, family obligations,</w:t>
      </w:r>
      <w:r w:rsidR="00846DB7" w:rsidRPr="00A74724">
        <w:rPr>
          <w:rFonts w:ascii="Cambria" w:hAnsi="Cambria"/>
        </w:rPr>
        <w:t xml:space="preserve"> </w:t>
      </w:r>
      <w:r w:rsidRPr="00A74724">
        <w:rPr>
          <w:rFonts w:ascii="Cambria" w:hAnsi="Cambria"/>
        </w:rPr>
        <w:t>mandatory school functions, and</w:t>
      </w:r>
      <w:r w:rsidR="00846DB7" w:rsidRPr="00A74724">
        <w:rPr>
          <w:rFonts w:ascii="Cambria" w:hAnsi="Cambria"/>
        </w:rPr>
        <w:t xml:space="preserve"> </w:t>
      </w:r>
      <w:r w:rsidRPr="00A74724">
        <w:rPr>
          <w:rFonts w:ascii="Cambria" w:hAnsi="Cambria"/>
        </w:rPr>
        <w:t>illness. School dances and birthday parties</w:t>
      </w:r>
      <w:r w:rsidR="00846DB7" w:rsidRPr="00A74724">
        <w:rPr>
          <w:rFonts w:ascii="Cambria" w:hAnsi="Cambria"/>
        </w:rPr>
        <w:t xml:space="preserve"> </w:t>
      </w:r>
      <w:r w:rsidRPr="00A74724">
        <w:rPr>
          <w:rFonts w:ascii="Cambria" w:hAnsi="Cambria"/>
        </w:rPr>
        <w:t>are not excused absences. Class make</w:t>
      </w:r>
      <w:r w:rsidR="007E6FD4" w:rsidRPr="00A74724">
        <w:rPr>
          <w:rFonts w:ascii="Cambria" w:hAnsi="Cambria"/>
        </w:rPr>
        <w:t>-</w:t>
      </w:r>
      <w:r w:rsidRPr="00A74724">
        <w:rPr>
          <w:rFonts w:ascii="Cambria" w:hAnsi="Cambria"/>
        </w:rPr>
        <w:t>ups</w:t>
      </w:r>
      <w:r w:rsidR="00846DB7" w:rsidRPr="00A74724">
        <w:rPr>
          <w:rFonts w:ascii="Cambria" w:hAnsi="Cambria"/>
        </w:rPr>
        <w:t xml:space="preserve"> </w:t>
      </w:r>
      <w:r w:rsidRPr="00A74724">
        <w:rPr>
          <w:rFonts w:ascii="Cambria" w:hAnsi="Cambria"/>
        </w:rPr>
        <w:t>are t</w:t>
      </w:r>
      <w:r w:rsidR="00846DB7" w:rsidRPr="00A74724">
        <w:rPr>
          <w:rFonts w:ascii="Cambria" w:hAnsi="Cambria"/>
        </w:rPr>
        <w:t xml:space="preserve">o be in the same or lower level </w:t>
      </w:r>
      <w:r w:rsidRPr="00A74724">
        <w:rPr>
          <w:rFonts w:ascii="Cambria" w:hAnsi="Cambria"/>
        </w:rPr>
        <w:t>classes only.</w:t>
      </w:r>
      <w:r w:rsidR="0044191E">
        <w:rPr>
          <w:rFonts w:ascii="Cambria" w:hAnsi="Cambria"/>
        </w:rPr>
        <w:t xml:space="preserve"> Make-ups can be done at either location.</w:t>
      </w:r>
    </w:p>
    <w:p w14:paraId="6D02083A" w14:textId="77777777" w:rsidR="00E3533C" w:rsidRPr="00A74724" w:rsidRDefault="00E3533C" w:rsidP="004D114D">
      <w:pPr>
        <w:rPr>
          <w:rFonts w:ascii="Cambria" w:hAnsi="Cambria"/>
        </w:rPr>
      </w:pPr>
    </w:p>
    <w:p w14:paraId="02027B28" w14:textId="77777777" w:rsidR="007E6FD4" w:rsidRPr="00A74724" w:rsidRDefault="00E3533C" w:rsidP="004D114D">
      <w:pPr>
        <w:rPr>
          <w:rFonts w:ascii="Cambria" w:hAnsi="Cambria"/>
        </w:rPr>
      </w:pPr>
      <w:r w:rsidRPr="00A74724">
        <w:rPr>
          <w:rFonts w:ascii="Cambria" w:hAnsi="Cambria"/>
        </w:rPr>
        <w:t>Information regarding class changes, rehearsal</w:t>
      </w:r>
      <w:r w:rsidR="00846DB7" w:rsidRPr="00A74724">
        <w:rPr>
          <w:rFonts w:ascii="Cambria" w:hAnsi="Cambria"/>
        </w:rPr>
        <w:t xml:space="preserve"> </w:t>
      </w:r>
      <w:r w:rsidRPr="00A74724">
        <w:rPr>
          <w:rFonts w:ascii="Cambria" w:hAnsi="Cambria"/>
        </w:rPr>
        <w:t>schedules, performance dates, and</w:t>
      </w:r>
      <w:r w:rsidR="00846DB7" w:rsidRPr="00A74724">
        <w:rPr>
          <w:rFonts w:ascii="Cambria" w:hAnsi="Cambria"/>
        </w:rPr>
        <w:t xml:space="preserve"> </w:t>
      </w:r>
      <w:r w:rsidRPr="00A74724">
        <w:rPr>
          <w:rFonts w:ascii="Cambria" w:hAnsi="Cambria"/>
        </w:rPr>
        <w:t>related in</w:t>
      </w:r>
      <w:r w:rsidR="00846DB7" w:rsidRPr="00A74724">
        <w:rPr>
          <w:rFonts w:ascii="Cambria" w:hAnsi="Cambria"/>
        </w:rPr>
        <w:t xml:space="preserve">formation will be posted on the </w:t>
      </w:r>
      <w:r w:rsidRPr="00A74724">
        <w:rPr>
          <w:rFonts w:ascii="Cambria" w:hAnsi="Cambria"/>
        </w:rPr>
        <w:t xml:space="preserve">website </w:t>
      </w:r>
      <w:r w:rsidR="007E6FD4" w:rsidRPr="00A74724">
        <w:rPr>
          <w:rFonts w:ascii="Cambria" w:hAnsi="Cambria"/>
        </w:rPr>
        <w:t>(</w:t>
      </w:r>
      <w:hyperlink r:id="rId18" w:history="1">
        <w:r w:rsidR="007E6FD4" w:rsidRPr="00A74724">
          <w:rPr>
            <w:rStyle w:val="Hyperlink"/>
            <w:rFonts w:ascii="Cambria" w:hAnsi="Cambria"/>
          </w:rPr>
          <w:t>www.danceVRB.com</w:t>
        </w:r>
      </w:hyperlink>
      <w:r w:rsidR="007E6FD4" w:rsidRPr="00A74724">
        <w:rPr>
          <w:rFonts w:ascii="Cambria" w:hAnsi="Cambria"/>
        </w:rPr>
        <w:t>)</w:t>
      </w:r>
      <w:r w:rsidRPr="00A74724">
        <w:rPr>
          <w:rFonts w:ascii="Cambria" w:hAnsi="Cambria"/>
        </w:rPr>
        <w:t xml:space="preserve"> and on the</w:t>
      </w:r>
      <w:r w:rsidR="00846DB7" w:rsidRPr="00A74724">
        <w:rPr>
          <w:rFonts w:ascii="Cambria" w:hAnsi="Cambria"/>
        </w:rPr>
        <w:t xml:space="preserve"> </w:t>
      </w:r>
      <w:r w:rsidRPr="00A74724">
        <w:rPr>
          <w:rFonts w:ascii="Cambria" w:hAnsi="Cambria"/>
        </w:rPr>
        <w:t xml:space="preserve">information bulletin boards in the hallway. Please check weekly </w:t>
      </w:r>
      <w:r w:rsidR="007E6FD4" w:rsidRPr="00A74724">
        <w:rPr>
          <w:rFonts w:ascii="Cambria" w:hAnsi="Cambria"/>
        </w:rPr>
        <w:t>for new and updated information</w:t>
      </w:r>
      <w:r w:rsidRPr="00A74724">
        <w:rPr>
          <w:rFonts w:ascii="Cambria" w:hAnsi="Cambria"/>
        </w:rPr>
        <w:t>.</w:t>
      </w:r>
      <w:r w:rsidR="00846DB7" w:rsidRPr="00A74724">
        <w:rPr>
          <w:rFonts w:ascii="Cambria" w:hAnsi="Cambria"/>
        </w:rPr>
        <w:t xml:space="preserve"> </w:t>
      </w:r>
    </w:p>
    <w:p w14:paraId="343B582B" w14:textId="77777777" w:rsidR="007E6FD4" w:rsidRPr="00A74724" w:rsidRDefault="007E6FD4" w:rsidP="004D114D">
      <w:pPr>
        <w:rPr>
          <w:rFonts w:ascii="Cambria" w:hAnsi="Cambria"/>
        </w:rPr>
      </w:pPr>
    </w:p>
    <w:p w14:paraId="63B22AA9" w14:textId="08FB9647" w:rsidR="007E6FD4" w:rsidRPr="00A74724" w:rsidRDefault="00E3533C" w:rsidP="004D114D">
      <w:pPr>
        <w:rPr>
          <w:rFonts w:ascii="Cambria" w:hAnsi="Cambria"/>
        </w:rPr>
      </w:pPr>
      <w:r w:rsidRPr="00A74724">
        <w:rPr>
          <w:rFonts w:ascii="Cambria" w:hAnsi="Cambria"/>
        </w:rPr>
        <w:t>Please arrive at least 15 minutes before class time. This will ensure</w:t>
      </w:r>
      <w:r w:rsidR="00846DB7" w:rsidRPr="00A74724">
        <w:rPr>
          <w:rFonts w:ascii="Cambria" w:hAnsi="Cambria"/>
        </w:rPr>
        <w:t xml:space="preserve"> </w:t>
      </w:r>
      <w:r w:rsidRPr="00A74724">
        <w:rPr>
          <w:rFonts w:ascii="Cambria" w:hAnsi="Cambria"/>
        </w:rPr>
        <w:t>that classes begin and end on time. Dancers should prepare</w:t>
      </w:r>
      <w:r w:rsidR="00846DB7" w:rsidRPr="00A74724">
        <w:rPr>
          <w:rFonts w:ascii="Cambria" w:hAnsi="Cambria"/>
        </w:rPr>
        <w:t xml:space="preserve"> </w:t>
      </w:r>
      <w:r w:rsidRPr="00A74724">
        <w:rPr>
          <w:rFonts w:ascii="Cambria" w:hAnsi="Cambria"/>
        </w:rPr>
        <w:t>and stretch until class begins.</w:t>
      </w:r>
      <w:r w:rsidR="007E6FD4" w:rsidRPr="00A74724">
        <w:rPr>
          <w:rFonts w:ascii="Cambria" w:hAnsi="Cambria"/>
        </w:rPr>
        <w:t xml:space="preserve"> </w:t>
      </w:r>
      <w:r w:rsidRPr="00A74724">
        <w:rPr>
          <w:rFonts w:ascii="Cambria" w:hAnsi="Cambria"/>
        </w:rPr>
        <w:t xml:space="preserve">The dressing room is available to </w:t>
      </w:r>
      <w:r w:rsidR="002B1C7B">
        <w:rPr>
          <w:rFonts w:ascii="Cambria" w:hAnsi="Cambria"/>
        </w:rPr>
        <w:t>Ballet 3</w:t>
      </w:r>
      <w:r w:rsidR="00DD3A55">
        <w:rPr>
          <w:rFonts w:ascii="Cambria" w:hAnsi="Cambria"/>
        </w:rPr>
        <w:t>A</w:t>
      </w:r>
      <w:r w:rsidR="002B1C7B">
        <w:rPr>
          <w:rFonts w:ascii="Cambria" w:hAnsi="Cambria"/>
        </w:rPr>
        <w:t xml:space="preserve"> and above </w:t>
      </w:r>
      <w:r w:rsidR="00846DB7" w:rsidRPr="00A74724">
        <w:rPr>
          <w:rFonts w:ascii="Cambria" w:hAnsi="Cambria"/>
        </w:rPr>
        <w:t xml:space="preserve">students for quiet conversation </w:t>
      </w:r>
      <w:r w:rsidRPr="00A74724">
        <w:rPr>
          <w:rFonts w:ascii="Cambria" w:hAnsi="Cambria"/>
        </w:rPr>
        <w:t>between classes. All street apparel should be left neatly in this</w:t>
      </w:r>
      <w:r w:rsidR="00846DB7" w:rsidRPr="00A74724">
        <w:rPr>
          <w:rFonts w:ascii="Cambria" w:hAnsi="Cambria"/>
        </w:rPr>
        <w:t xml:space="preserve"> </w:t>
      </w:r>
      <w:r w:rsidRPr="00A74724">
        <w:rPr>
          <w:rFonts w:ascii="Cambria" w:hAnsi="Cambria"/>
        </w:rPr>
        <w:t>room and not taken into the studio, except by permission from</w:t>
      </w:r>
      <w:r w:rsidR="00846DB7" w:rsidRPr="00A74724">
        <w:rPr>
          <w:rFonts w:ascii="Cambria" w:hAnsi="Cambria"/>
        </w:rPr>
        <w:t xml:space="preserve"> </w:t>
      </w:r>
      <w:r w:rsidRPr="00A74724">
        <w:rPr>
          <w:rFonts w:ascii="Cambria" w:hAnsi="Cambria"/>
        </w:rPr>
        <w:t>the instructor. No</w:t>
      </w:r>
      <w:r w:rsidR="00846DB7" w:rsidRPr="00A74724">
        <w:rPr>
          <w:rFonts w:ascii="Cambria" w:hAnsi="Cambria"/>
        </w:rPr>
        <w:t xml:space="preserve"> </w:t>
      </w:r>
      <w:r w:rsidRPr="00A74724">
        <w:rPr>
          <w:rFonts w:ascii="Cambria" w:hAnsi="Cambria"/>
        </w:rPr>
        <w:t>personal items should</w:t>
      </w:r>
      <w:r w:rsidR="00846DB7" w:rsidRPr="00A74724">
        <w:rPr>
          <w:rFonts w:ascii="Cambria" w:hAnsi="Cambria"/>
        </w:rPr>
        <w:t xml:space="preserve"> </w:t>
      </w:r>
      <w:r w:rsidRPr="00A74724">
        <w:rPr>
          <w:rFonts w:ascii="Cambria" w:hAnsi="Cambria"/>
        </w:rPr>
        <w:t>be left in the lobby at</w:t>
      </w:r>
      <w:r w:rsidR="00846DB7" w:rsidRPr="00A74724">
        <w:rPr>
          <w:rFonts w:ascii="Cambria" w:hAnsi="Cambria"/>
        </w:rPr>
        <w:t xml:space="preserve"> </w:t>
      </w:r>
      <w:r w:rsidRPr="00A74724">
        <w:rPr>
          <w:rFonts w:ascii="Cambria" w:hAnsi="Cambria"/>
        </w:rPr>
        <w:t>any time.</w:t>
      </w:r>
    </w:p>
    <w:p w14:paraId="451B7959" w14:textId="77777777" w:rsidR="00E3533C" w:rsidRPr="00A74724" w:rsidRDefault="00E3533C" w:rsidP="004D114D">
      <w:pPr>
        <w:rPr>
          <w:rFonts w:ascii="Cambria" w:hAnsi="Cambria"/>
        </w:rPr>
      </w:pPr>
    </w:p>
    <w:p w14:paraId="4A0B3102" w14:textId="77777777" w:rsidR="007E6FD4" w:rsidRPr="00A74724" w:rsidRDefault="00846DB7" w:rsidP="004D114D">
      <w:pPr>
        <w:rPr>
          <w:rFonts w:ascii="Cambria" w:hAnsi="Cambria"/>
        </w:rPr>
      </w:pPr>
      <w:r w:rsidRPr="00A74724">
        <w:rPr>
          <w:rFonts w:ascii="Cambria" w:hAnsi="Cambria"/>
        </w:rPr>
        <w:lastRenderedPageBreak/>
        <w:t xml:space="preserve">Parents are not allowed </w:t>
      </w:r>
      <w:r w:rsidR="00E3533C" w:rsidRPr="00A74724">
        <w:rPr>
          <w:rFonts w:ascii="Cambria" w:hAnsi="Cambria"/>
        </w:rPr>
        <w:t>to observe classes in the</w:t>
      </w:r>
      <w:r w:rsidRPr="00A74724">
        <w:rPr>
          <w:rFonts w:ascii="Cambria" w:hAnsi="Cambria"/>
        </w:rPr>
        <w:t xml:space="preserve"> </w:t>
      </w:r>
      <w:r w:rsidR="00E3533C" w:rsidRPr="00A74724">
        <w:rPr>
          <w:rFonts w:ascii="Cambria" w:hAnsi="Cambria"/>
        </w:rPr>
        <w:t>studios without special</w:t>
      </w:r>
      <w:r w:rsidRPr="00A74724">
        <w:rPr>
          <w:rFonts w:ascii="Cambria" w:hAnsi="Cambria"/>
        </w:rPr>
        <w:t xml:space="preserve"> </w:t>
      </w:r>
      <w:r w:rsidR="00E3533C" w:rsidRPr="00A74724">
        <w:rPr>
          <w:rFonts w:ascii="Cambria" w:hAnsi="Cambria"/>
        </w:rPr>
        <w:t>permission from the</w:t>
      </w:r>
      <w:r w:rsidRPr="00A74724">
        <w:rPr>
          <w:rFonts w:ascii="Cambria" w:hAnsi="Cambria"/>
        </w:rPr>
        <w:t xml:space="preserve"> </w:t>
      </w:r>
      <w:r w:rsidR="00E3533C" w:rsidRPr="00A74724">
        <w:rPr>
          <w:rFonts w:ascii="Cambria" w:hAnsi="Cambria"/>
        </w:rPr>
        <w:t>instructor. Check the</w:t>
      </w:r>
      <w:r w:rsidRPr="00A74724">
        <w:rPr>
          <w:rFonts w:ascii="Cambria" w:hAnsi="Cambria"/>
        </w:rPr>
        <w:t xml:space="preserve"> </w:t>
      </w:r>
      <w:r w:rsidR="00E3533C" w:rsidRPr="00A74724">
        <w:rPr>
          <w:rFonts w:ascii="Cambria" w:hAnsi="Cambria"/>
        </w:rPr>
        <w:t>calendar for special</w:t>
      </w:r>
      <w:r w:rsidRPr="00A74724">
        <w:rPr>
          <w:rFonts w:ascii="Cambria" w:hAnsi="Cambria"/>
        </w:rPr>
        <w:t xml:space="preserve"> </w:t>
      </w:r>
      <w:r w:rsidR="00E3533C" w:rsidRPr="00A74724">
        <w:rPr>
          <w:rFonts w:ascii="Cambria" w:hAnsi="Cambria"/>
        </w:rPr>
        <w:t>parent observation</w:t>
      </w:r>
      <w:r w:rsidRPr="00A74724">
        <w:rPr>
          <w:rFonts w:ascii="Cambria" w:hAnsi="Cambria"/>
        </w:rPr>
        <w:t xml:space="preserve"> </w:t>
      </w:r>
      <w:r w:rsidR="00E3533C" w:rsidRPr="00A74724">
        <w:rPr>
          <w:rFonts w:ascii="Cambria" w:hAnsi="Cambria"/>
        </w:rPr>
        <w:t xml:space="preserve">days. </w:t>
      </w:r>
      <w:r w:rsidR="007E6FD4" w:rsidRPr="00A74724">
        <w:rPr>
          <w:rFonts w:ascii="Cambria" w:hAnsi="Cambria"/>
        </w:rPr>
        <w:t xml:space="preserve">You </w:t>
      </w:r>
      <w:r w:rsidR="00BC0689" w:rsidRPr="00A74724">
        <w:rPr>
          <w:rFonts w:ascii="Cambria" w:hAnsi="Cambria"/>
        </w:rPr>
        <w:t>may</w:t>
      </w:r>
      <w:r w:rsidR="007E6FD4" w:rsidRPr="00A74724">
        <w:rPr>
          <w:rFonts w:ascii="Cambria" w:hAnsi="Cambria"/>
        </w:rPr>
        <w:t xml:space="preserve"> schedule a </w:t>
      </w:r>
      <w:r w:rsidRPr="00A74724">
        <w:rPr>
          <w:rFonts w:ascii="Cambria" w:hAnsi="Cambria"/>
        </w:rPr>
        <w:t xml:space="preserve">conference </w:t>
      </w:r>
      <w:r w:rsidR="00E3533C" w:rsidRPr="00A74724">
        <w:rPr>
          <w:rFonts w:ascii="Cambria" w:hAnsi="Cambria"/>
        </w:rPr>
        <w:t>with your dancer</w:t>
      </w:r>
      <w:r w:rsidR="00E3533C" w:rsidRPr="00A74724">
        <w:rPr>
          <w:rFonts w:ascii="Cambria" w:hAnsi="Cambria" w:cs="Times New Roman"/>
        </w:rPr>
        <w:t>’</w:t>
      </w:r>
      <w:r w:rsidR="00E3533C" w:rsidRPr="00A74724">
        <w:rPr>
          <w:rFonts w:ascii="Cambria" w:hAnsi="Cambria"/>
        </w:rPr>
        <w:t>s</w:t>
      </w:r>
      <w:r w:rsidRPr="00A74724">
        <w:rPr>
          <w:rFonts w:ascii="Cambria" w:hAnsi="Cambria"/>
        </w:rPr>
        <w:t xml:space="preserve"> </w:t>
      </w:r>
      <w:r w:rsidR="007E6FD4" w:rsidRPr="00A74724">
        <w:rPr>
          <w:rFonts w:ascii="Cambria" w:hAnsi="Cambria"/>
        </w:rPr>
        <w:t xml:space="preserve">instructor </w:t>
      </w:r>
      <w:r w:rsidR="00E3533C" w:rsidRPr="00A74724">
        <w:rPr>
          <w:rFonts w:ascii="Cambria" w:hAnsi="Cambria"/>
        </w:rPr>
        <w:t>by calling or emailing</w:t>
      </w:r>
      <w:r w:rsidRPr="00A74724">
        <w:rPr>
          <w:rFonts w:ascii="Cambria" w:hAnsi="Cambria"/>
        </w:rPr>
        <w:t xml:space="preserve"> </w:t>
      </w:r>
      <w:r w:rsidR="007E6FD4" w:rsidRPr="00A74724">
        <w:rPr>
          <w:rFonts w:ascii="Cambria" w:hAnsi="Cambria"/>
        </w:rPr>
        <w:t>VRBA</w:t>
      </w:r>
      <w:r w:rsidR="00E3533C" w:rsidRPr="00A74724">
        <w:rPr>
          <w:rFonts w:ascii="Cambria" w:hAnsi="Cambria"/>
        </w:rPr>
        <w:t>.</w:t>
      </w:r>
    </w:p>
    <w:p w14:paraId="2A640639" w14:textId="77777777" w:rsidR="007E6FD4" w:rsidRPr="00A74724" w:rsidRDefault="007E6FD4" w:rsidP="004D114D">
      <w:pPr>
        <w:rPr>
          <w:rFonts w:ascii="Cambria" w:hAnsi="Cambria"/>
        </w:rPr>
      </w:pPr>
    </w:p>
    <w:p w14:paraId="5A4F9325" w14:textId="4D6C1F42" w:rsidR="007E6FD4" w:rsidRPr="00A74724" w:rsidRDefault="00E3533C" w:rsidP="004D114D">
      <w:pPr>
        <w:rPr>
          <w:rFonts w:ascii="Cambria" w:hAnsi="Cambria"/>
        </w:rPr>
      </w:pPr>
      <w:r w:rsidRPr="00A74724">
        <w:rPr>
          <w:rFonts w:ascii="Cambria" w:hAnsi="Cambria"/>
        </w:rPr>
        <w:t>Please do not eat or</w:t>
      </w:r>
      <w:r w:rsidR="00846DB7" w:rsidRPr="00A74724">
        <w:rPr>
          <w:rFonts w:ascii="Cambria" w:hAnsi="Cambria"/>
        </w:rPr>
        <w:t xml:space="preserve"> </w:t>
      </w:r>
      <w:r w:rsidRPr="00A74724">
        <w:rPr>
          <w:rFonts w:ascii="Cambria" w:hAnsi="Cambria"/>
        </w:rPr>
        <w:t>drink in the studio</w:t>
      </w:r>
      <w:r w:rsidR="007E6FD4" w:rsidRPr="00A74724">
        <w:rPr>
          <w:rFonts w:ascii="Cambria" w:hAnsi="Cambria"/>
        </w:rPr>
        <w:t xml:space="preserve"> classroom</w:t>
      </w:r>
      <w:r w:rsidRPr="00A74724">
        <w:rPr>
          <w:rFonts w:ascii="Cambria" w:hAnsi="Cambria"/>
        </w:rPr>
        <w:t>s</w:t>
      </w:r>
      <w:r w:rsidR="00846DB7" w:rsidRPr="00A74724">
        <w:rPr>
          <w:rFonts w:ascii="Cambria" w:hAnsi="Cambria"/>
        </w:rPr>
        <w:t xml:space="preserve"> </w:t>
      </w:r>
      <w:r w:rsidRPr="00A74724">
        <w:rPr>
          <w:rFonts w:ascii="Cambria" w:hAnsi="Cambria"/>
        </w:rPr>
        <w:t>(including water bottles,</w:t>
      </w:r>
      <w:r w:rsidR="00846DB7" w:rsidRPr="00A74724">
        <w:rPr>
          <w:rFonts w:ascii="Cambria" w:hAnsi="Cambria"/>
        </w:rPr>
        <w:t xml:space="preserve"> </w:t>
      </w:r>
      <w:r w:rsidRPr="00A74724">
        <w:rPr>
          <w:rFonts w:ascii="Cambria" w:hAnsi="Cambria"/>
        </w:rPr>
        <w:t>unless permitted</w:t>
      </w:r>
      <w:r w:rsidR="00846DB7" w:rsidRPr="00A74724">
        <w:rPr>
          <w:rFonts w:ascii="Cambria" w:hAnsi="Cambria"/>
        </w:rPr>
        <w:t xml:space="preserve"> </w:t>
      </w:r>
      <w:r w:rsidRPr="00A74724">
        <w:rPr>
          <w:rFonts w:ascii="Cambria" w:hAnsi="Cambria"/>
        </w:rPr>
        <w:t>by the instructor.) You</w:t>
      </w:r>
      <w:r w:rsidR="00846DB7" w:rsidRPr="00A74724">
        <w:rPr>
          <w:rFonts w:ascii="Cambria" w:hAnsi="Cambria"/>
        </w:rPr>
        <w:t xml:space="preserve"> </w:t>
      </w:r>
      <w:r w:rsidRPr="00A74724">
        <w:rPr>
          <w:rFonts w:ascii="Cambria" w:hAnsi="Cambria"/>
        </w:rPr>
        <w:t>may eat and drink in</w:t>
      </w:r>
      <w:r w:rsidR="00846DB7" w:rsidRPr="00A74724">
        <w:rPr>
          <w:rFonts w:ascii="Cambria" w:hAnsi="Cambria"/>
        </w:rPr>
        <w:t xml:space="preserve"> the lobby or outside on </w:t>
      </w:r>
      <w:r w:rsidRPr="00A74724">
        <w:rPr>
          <w:rFonts w:ascii="Cambria" w:hAnsi="Cambria"/>
        </w:rPr>
        <w:t>the tables or benches.</w:t>
      </w:r>
      <w:r w:rsidR="00846DB7" w:rsidRPr="00A74724">
        <w:rPr>
          <w:rFonts w:ascii="Cambria" w:hAnsi="Cambria"/>
        </w:rPr>
        <w:t xml:space="preserve"> </w:t>
      </w:r>
      <w:r w:rsidRPr="00A74724">
        <w:rPr>
          <w:rFonts w:ascii="Cambria" w:hAnsi="Cambria"/>
        </w:rPr>
        <w:t>Please, no open containers in the dressing room. Please clean up</w:t>
      </w:r>
      <w:r w:rsidR="00846DB7" w:rsidRPr="00A74724">
        <w:rPr>
          <w:rFonts w:ascii="Cambria" w:hAnsi="Cambria"/>
        </w:rPr>
        <w:t xml:space="preserve"> </w:t>
      </w:r>
      <w:r w:rsidR="00D36377" w:rsidRPr="00A74724">
        <w:rPr>
          <w:rFonts w:ascii="Cambria" w:hAnsi="Cambria"/>
        </w:rPr>
        <w:t>after yourself.</w:t>
      </w:r>
      <w:r w:rsidRPr="00A74724">
        <w:rPr>
          <w:rFonts w:ascii="Cambria" w:hAnsi="Cambria"/>
        </w:rPr>
        <w:t xml:space="preserve"> </w:t>
      </w:r>
      <w:r w:rsidR="00846DB7" w:rsidRPr="00A74724">
        <w:rPr>
          <w:rFonts w:ascii="Cambria" w:hAnsi="Cambria"/>
        </w:rPr>
        <w:t>Filtered w</w:t>
      </w:r>
      <w:r w:rsidRPr="00A74724">
        <w:rPr>
          <w:rFonts w:ascii="Cambria" w:hAnsi="Cambria"/>
        </w:rPr>
        <w:t>ater</w:t>
      </w:r>
      <w:r w:rsidR="00846DB7" w:rsidRPr="00A74724">
        <w:rPr>
          <w:rFonts w:ascii="Cambria" w:hAnsi="Cambria"/>
        </w:rPr>
        <w:t xml:space="preserve"> </w:t>
      </w:r>
      <w:r w:rsidRPr="00A74724">
        <w:rPr>
          <w:rFonts w:ascii="Cambria" w:hAnsi="Cambria"/>
        </w:rPr>
        <w:t xml:space="preserve">is available </w:t>
      </w:r>
      <w:r w:rsidR="00846DB7" w:rsidRPr="00A74724">
        <w:rPr>
          <w:rFonts w:ascii="Cambria" w:hAnsi="Cambria"/>
        </w:rPr>
        <w:t xml:space="preserve">from the sink in the </w:t>
      </w:r>
      <w:r w:rsidRPr="00A74724">
        <w:rPr>
          <w:rFonts w:ascii="Cambria" w:hAnsi="Cambria"/>
        </w:rPr>
        <w:t>girls</w:t>
      </w:r>
      <w:r w:rsidRPr="00A74724">
        <w:rPr>
          <w:rFonts w:ascii="Cambria" w:hAnsi="Cambria" w:cs="Times New Roman"/>
        </w:rPr>
        <w:t>’</w:t>
      </w:r>
      <w:r w:rsidRPr="00A74724">
        <w:rPr>
          <w:rFonts w:ascii="Cambria" w:hAnsi="Cambria"/>
        </w:rPr>
        <w:t xml:space="preserve"> dressing room</w:t>
      </w:r>
      <w:r w:rsidR="007E6FD4" w:rsidRPr="00A74724">
        <w:rPr>
          <w:rFonts w:ascii="Cambria" w:hAnsi="Cambria"/>
        </w:rPr>
        <w:t>.</w:t>
      </w:r>
    </w:p>
    <w:p w14:paraId="39CCD57F" w14:textId="77777777" w:rsidR="007E6FD4" w:rsidRPr="00A74724" w:rsidRDefault="007E6FD4" w:rsidP="004D114D">
      <w:pPr>
        <w:rPr>
          <w:rFonts w:ascii="Cambria" w:hAnsi="Cambria"/>
        </w:rPr>
      </w:pPr>
    </w:p>
    <w:p w14:paraId="022747ED" w14:textId="0EF99279" w:rsidR="007E6FD4" w:rsidRPr="00A74724" w:rsidRDefault="00E3533C" w:rsidP="004D114D">
      <w:pPr>
        <w:rPr>
          <w:rFonts w:ascii="Cambria" w:hAnsi="Cambria"/>
        </w:rPr>
      </w:pPr>
      <w:r w:rsidRPr="00A74724">
        <w:rPr>
          <w:rFonts w:ascii="Cambria" w:hAnsi="Cambria"/>
          <w:u w:val="single"/>
        </w:rPr>
        <w:t xml:space="preserve">Parents are reminded that small children must be </w:t>
      </w:r>
      <w:r w:rsidR="00185529" w:rsidRPr="00A74724">
        <w:rPr>
          <w:rFonts w:ascii="Cambria" w:hAnsi="Cambria"/>
          <w:u w:val="single"/>
        </w:rPr>
        <w:t>always watched</w:t>
      </w:r>
      <w:r w:rsidRPr="00A74724">
        <w:rPr>
          <w:rFonts w:ascii="Cambria" w:hAnsi="Cambria"/>
          <w:u w:val="single"/>
        </w:rPr>
        <w:t xml:space="preserve"> while not in class.</w:t>
      </w:r>
      <w:r w:rsidRPr="00A74724">
        <w:rPr>
          <w:rFonts w:ascii="Cambria" w:hAnsi="Cambria"/>
        </w:rPr>
        <w:t xml:space="preserve"> Please keep young ones from going upstairs</w:t>
      </w:r>
      <w:r w:rsidR="00C8271D" w:rsidRPr="00A74724">
        <w:rPr>
          <w:rFonts w:ascii="Cambria" w:hAnsi="Cambria"/>
        </w:rPr>
        <w:t xml:space="preserve"> at the Williamsburg location</w:t>
      </w:r>
      <w:r w:rsidR="00846DB7" w:rsidRPr="00A74724">
        <w:rPr>
          <w:rFonts w:ascii="Cambria" w:hAnsi="Cambria"/>
        </w:rPr>
        <w:t xml:space="preserve"> </w:t>
      </w:r>
      <w:r w:rsidRPr="00A74724">
        <w:rPr>
          <w:rFonts w:ascii="Cambria" w:hAnsi="Cambria" w:cs="Times New Roman"/>
        </w:rPr>
        <w:t>—</w:t>
      </w:r>
      <w:r w:rsidRPr="00A74724">
        <w:rPr>
          <w:rFonts w:ascii="Cambria" w:hAnsi="Cambria"/>
        </w:rPr>
        <w:t xml:space="preserve"> this is personal space for faculty, staff, and guest artists.</w:t>
      </w:r>
    </w:p>
    <w:p w14:paraId="37FEF9F5" w14:textId="77777777" w:rsidR="00E3533C" w:rsidRPr="00A74724" w:rsidRDefault="00E3533C" w:rsidP="004D114D">
      <w:pPr>
        <w:rPr>
          <w:rFonts w:ascii="Cambria" w:hAnsi="Cambria"/>
        </w:rPr>
      </w:pPr>
    </w:p>
    <w:p w14:paraId="4BC801F3" w14:textId="7296CDC3" w:rsidR="007E6FD4" w:rsidRPr="00A74724" w:rsidRDefault="00E3533C" w:rsidP="004D114D">
      <w:pPr>
        <w:rPr>
          <w:rFonts w:ascii="Cambria" w:hAnsi="Cambria"/>
        </w:rPr>
      </w:pPr>
      <w:r w:rsidRPr="00A74724">
        <w:rPr>
          <w:rFonts w:ascii="Cambria" w:hAnsi="Cambria"/>
        </w:rPr>
        <w:t xml:space="preserve">Parents are asked to wait in the </w:t>
      </w:r>
      <w:r w:rsidR="00846DB7" w:rsidRPr="00A74724">
        <w:rPr>
          <w:rFonts w:ascii="Cambria" w:hAnsi="Cambria"/>
        </w:rPr>
        <w:t>lobby</w:t>
      </w:r>
      <w:r w:rsidR="00185529">
        <w:rPr>
          <w:rFonts w:ascii="Cambria" w:hAnsi="Cambria"/>
        </w:rPr>
        <w:t xml:space="preserve"> or outside</w:t>
      </w:r>
      <w:r w:rsidR="00846DB7" w:rsidRPr="00A74724">
        <w:rPr>
          <w:rFonts w:ascii="Cambria" w:hAnsi="Cambria"/>
        </w:rPr>
        <w:t xml:space="preserve"> for their </w:t>
      </w:r>
      <w:proofErr w:type="gramStart"/>
      <w:r w:rsidR="00846DB7" w:rsidRPr="00A74724">
        <w:rPr>
          <w:rFonts w:ascii="Cambria" w:hAnsi="Cambria"/>
        </w:rPr>
        <w:t>dancer</w:t>
      </w:r>
      <w:proofErr w:type="gramEnd"/>
      <w:r w:rsidR="00846DB7" w:rsidRPr="00A74724">
        <w:rPr>
          <w:rFonts w:ascii="Cambria" w:hAnsi="Cambria"/>
        </w:rPr>
        <w:t xml:space="preserve">. Parents </w:t>
      </w:r>
      <w:r w:rsidRPr="00A74724">
        <w:rPr>
          <w:rFonts w:ascii="Cambria" w:hAnsi="Cambria"/>
        </w:rPr>
        <w:t>may leave the premises while their dancer is in class</w:t>
      </w:r>
      <w:r w:rsidR="00A74724" w:rsidRPr="00A74724">
        <w:rPr>
          <w:rFonts w:ascii="Cambria" w:hAnsi="Cambria"/>
        </w:rPr>
        <w:t>, but please return before the classes scheduled end time</w:t>
      </w:r>
      <w:r w:rsidRPr="00A74724">
        <w:rPr>
          <w:rFonts w:ascii="Cambria" w:hAnsi="Cambria"/>
        </w:rPr>
        <w:t>. Please supervise</w:t>
      </w:r>
      <w:r w:rsidR="00846DB7" w:rsidRPr="00A74724">
        <w:rPr>
          <w:rFonts w:ascii="Cambria" w:hAnsi="Cambria"/>
        </w:rPr>
        <w:t xml:space="preserve"> </w:t>
      </w:r>
      <w:r w:rsidRPr="00A74724">
        <w:rPr>
          <w:rFonts w:ascii="Cambria" w:hAnsi="Cambria"/>
        </w:rPr>
        <w:t>all children who are waiting for their siblings.</w:t>
      </w:r>
      <w:r w:rsidR="00846DB7" w:rsidRPr="00A74724">
        <w:rPr>
          <w:rFonts w:ascii="Cambria" w:hAnsi="Cambria"/>
        </w:rPr>
        <w:t xml:space="preserve"> </w:t>
      </w:r>
      <w:r w:rsidRPr="00A74724">
        <w:rPr>
          <w:rFonts w:ascii="Cambria" w:hAnsi="Cambria"/>
        </w:rPr>
        <w:t>VRB is not responsible for students who leave the building in</w:t>
      </w:r>
      <w:r w:rsidR="00846DB7" w:rsidRPr="00A74724">
        <w:rPr>
          <w:rFonts w:ascii="Cambria" w:hAnsi="Cambria"/>
        </w:rPr>
        <w:t xml:space="preserve"> </w:t>
      </w:r>
      <w:r w:rsidRPr="00A74724">
        <w:rPr>
          <w:rFonts w:ascii="Cambria" w:hAnsi="Cambria"/>
        </w:rPr>
        <w:t>between classes.</w:t>
      </w:r>
      <w:r w:rsidR="00846DB7" w:rsidRPr="00A74724">
        <w:rPr>
          <w:rFonts w:ascii="Cambria" w:hAnsi="Cambria"/>
        </w:rPr>
        <w:t xml:space="preserve"> </w:t>
      </w:r>
      <w:r w:rsidRPr="00A74724">
        <w:rPr>
          <w:rFonts w:ascii="Cambria" w:hAnsi="Cambria"/>
        </w:rPr>
        <w:t>VRB is not responsible for lost or stolen items. The lost and</w:t>
      </w:r>
      <w:r w:rsidR="00846DB7" w:rsidRPr="00A74724">
        <w:rPr>
          <w:rFonts w:ascii="Cambria" w:hAnsi="Cambria"/>
        </w:rPr>
        <w:t xml:space="preserve"> </w:t>
      </w:r>
      <w:r w:rsidRPr="00A74724">
        <w:rPr>
          <w:rFonts w:ascii="Cambria" w:hAnsi="Cambria"/>
        </w:rPr>
        <w:t xml:space="preserve">found </w:t>
      </w:r>
      <w:proofErr w:type="gramStart"/>
      <w:r w:rsidRPr="00A74724">
        <w:rPr>
          <w:rFonts w:ascii="Cambria" w:hAnsi="Cambria"/>
        </w:rPr>
        <w:t>is located in</w:t>
      </w:r>
      <w:proofErr w:type="gramEnd"/>
      <w:r w:rsidRPr="00A74724">
        <w:rPr>
          <w:rFonts w:ascii="Cambria" w:hAnsi="Cambria"/>
        </w:rPr>
        <w:t xml:space="preserve"> the girls</w:t>
      </w:r>
      <w:r w:rsidRPr="00A74724">
        <w:rPr>
          <w:rFonts w:ascii="Cambria" w:hAnsi="Cambria" w:cs="Times New Roman"/>
        </w:rPr>
        <w:t>’</w:t>
      </w:r>
      <w:r w:rsidRPr="00A74724">
        <w:rPr>
          <w:rFonts w:ascii="Cambria" w:hAnsi="Cambria"/>
        </w:rPr>
        <w:t xml:space="preserve"> </w:t>
      </w:r>
      <w:r w:rsidR="00D36377" w:rsidRPr="00A74724">
        <w:rPr>
          <w:rFonts w:ascii="Cambria" w:hAnsi="Cambria"/>
        </w:rPr>
        <w:t>rest</w:t>
      </w:r>
      <w:r w:rsidRPr="00A74724">
        <w:rPr>
          <w:rFonts w:ascii="Cambria" w:hAnsi="Cambria"/>
        </w:rPr>
        <w:t>room</w:t>
      </w:r>
      <w:r w:rsidR="00C8271D" w:rsidRPr="00A74724">
        <w:rPr>
          <w:rFonts w:ascii="Cambria" w:hAnsi="Cambria"/>
        </w:rPr>
        <w:t xml:space="preserve"> in Williamsburg and the girls’ dressing room in Yorktown</w:t>
      </w:r>
      <w:r w:rsidRPr="00A74724">
        <w:rPr>
          <w:rFonts w:ascii="Cambria" w:hAnsi="Cambria"/>
        </w:rPr>
        <w:t>.</w:t>
      </w:r>
    </w:p>
    <w:p w14:paraId="52FF9EDE" w14:textId="77777777" w:rsidR="00E3533C" w:rsidRPr="00A74724" w:rsidRDefault="00E3533C" w:rsidP="004D114D">
      <w:pPr>
        <w:rPr>
          <w:rFonts w:ascii="Cambria" w:hAnsi="Cambria"/>
        </w:rPr>
      </w:pPr>
    </w:p>
    <w:p w14:paraId="337E9173" w14:textId="18C9CB53" w:rsidR="00E3533C" w:rsidRPr="00A74724" w:rsidRDefault="00E3533C" w:rsidP="004D114D">
      <w:pPr>
        <w:rPr>
          <w:rFonts w:ascii="Cambria" w:hAnsi="Cambria"/>
        </w:rPr>
      </w:pPr>
      <w:r w:rsidRPr="00A74724">
        <w:rPr>
          <w:rFonts w:ascii="Cambria" w:hAnsi="Cambria"/>
          <w:i/>
        </w:rPr>
        <w:t>Inclement Weather:</w:t>
      </w:r>
      <w:r w:rsidRPr="00A74724">
        <w:rPr>
          <w:rFonts w:ascii="Cambria" w:hAnsi="Cambria"/>
        </w:rPr>
        <w:t xml:space="preserve"> In case of </w:t>
      </w:r>
      <w:r w:rsidR="00846DB7" w:rsidRPr="00A74724">
        <w:rPr>
          <w:rFonts w:ascii="Cambria" w:hAnsi="Cambria"/>
        </w:rPr>
        <w:t xml:space="preserve">inclement weather, please check </w:t>
      </w:r>
      <w:r w:rsidRPr="00A74724">
        <w:rPr>
          <w:rFonts w:ascii="Cambria" w:hAnsi="Cambria"/>
        </w:rPr>
        <w:t xml:space="preserve">the website </w:t>
      </w:r>
      <w:r w:rsidR="007E6FD4" w:rsidRPr="00A74724">
        <w:rPr>
          <w:rFonts w:ascii="Cambria" w:hAnsi="Cambria"/>
        </w:rPr>
        <w:t>(</w:t>
      </w:r>
      <w:hyperlink r:id="rId19" w:history="1">
        <w:r w:rsidR="001D2D96" w:rsidRPr="00980DEA">
          <w:rPr>
            <w:rStyle w:val="Hyperlink"/>
            <w:rFonts w:ascii="Cambria" w:hAnsi="Cambria"/>
          </w:rPr>
          <w:t>www.danceVRB.com</w:t>
        </w:r>
      </w:hyperlink>
      <w:r w:rsidR="007E6FD4" w:rsidRPr="00A74724">
        <w:rPr>
          <w:rFonts w:ascii="Cambria" w:hAnsi="Cambria"/>
        </w:rPr>
        <w:t>)</w:t>
      </w:r>
      <w:r w:rsidR="0044191E">
        <w:rPr>
          <w:rFonts w:ascii="Cambria" w:hAnsi="Cambria"/>
        </w:rPr>
        <w:t>,</w:t>
      </w:r>
      <w:r w:rsidR="001D2D96">
        <w:rPr>
          <w:rFonts w:ascii="Cambria" w:hAnsi="Cambria"/>
        </w:rPr>
        <w:t xml:space="preserve"> your email,</w:t>
      </w:r>
      <w:r w:rsidR="0044191E">
        <w:rPr>
          <w:rFonts w:ascii="Cambria" w:hAnsi="Cambria"/>
        </w:rPr>
        <w:t xml:space="preserve"> the Facebook page, </w:t>
      </w:r>
      <w:r w:rsidRPr="00A74724">
        <w:rPr>
          <w:rFonts w:ascii="Cambria" w:hAnsi="Cambria"/>
        </w:rPr>
        <w:t xml:space="preserve">or </w:t>
      </w:r>
      <w:r w:rsidR="00846DB7" w:rsidRPr="00A74724">
        <w:rPr>
          <w:rFonts w:ascii="Cambria" w:hAnsi="Cambria"/>
        </w:rPr>
        <w:t xml:space="preserve">call the studio for information </w:t>
      </w:r>
      <w:r w:rsidRPr="00A74724">
        <w:rPr>
          <w:rFonts w:ascii="Cambria" w:hAnsi="Cambria"/>
        </w:rPr>
        <w:t>concerning cancellation</w:t>
      </w:r>
      <w:r w:rsidR="00846DB7" w:rsidRPr="00A74724">
        <w:rPr>
          <w:rFonts w:ascii="Cambria" w:hAnsi="Cambria"/>
        </w:rPr>
        <w:t xml:space="preserve"> </w:t>
      </w:r>
      <w:r w:rsidRPr="00A74724">
        <w:rPr>
          <w:rFonts w:ascii="Cambria" w:hAnsi="Cambria"/>
        </w:rPr>
        <w:t>of classes.</w:t>
      </w:r>
    </w:p>
    <w:p w14:paraId="199ECAB6" w14:textId="77777777" w:rsidR="00A74724" w:rsidRPr="00A74724" w:rsidRDefault="00A74724" w:rsidP="003546B1">
      <w:pPr>
        <w:pStyle w:val="Heading1"/>
        <w:rPr>
          <w:rFonts w:ascii="Cambria" w:hAnsi="Cambria"/>
        </w:rPr>
      </w:pPr>
      <w:bookmarkStart w:id="11" w:name="_Toc158897974"/>
    </w:p>
    <w:p w14:paraId="7BD36B1A" w14:textId="77777777" w:rsidR="00E3533C" w:rsidRPr="00A74724" w:rsidRDefault="00E3533C" w:rsidP="003546B1">
      <w:pPr>
        <w:pStyle w:val="Heading1"/>
        <w:rPr>
          <w:rFonts w:ascii="Cambria" w:hAnsi="Cambria"/>
        </w:rPr>
      </w:pPr>
      <w:r w:rsidRPr="00A74724">
        <w:rPr>
          <w:rFonts w:ascii="Cambria" w:hAnsi="Cambria"/>
        </w:rPr>
        <w:t>Class</w:t>
      </w:r>
      <w:r w:rsidR="000A1180" w:rsidRPr="00A74724">
        <w:rPr>
          <w:rFonts w:ascii="Cambria" w:hAnsi="Cambria"/>
        </w:rPr>
        <w:t>/Rehearsal</w:t>
      </w:r>
      <w:r w:rsidRPr="00A74724">
        <w:rPr>
          <w:rFonts w:ascii="Cambria" w:hAnsi="Cambria"/>
        </w:rPr>
        <w:t xml:space="preserve"> Rules</w:t>
      </w:r>
      <w:bookmarkEnd w:id="11"/>
      <w:r w:rsidR="003C68E5" w:rsidRPr="00A74724">
        <w:rPr>
          <w:rFonts w:ascii="Cambria" w:hAnsi="Cambria"/>
        </w:rPr>
        <w:t xml:space="preserve">  </w:t>
      </w:r>
    </w:p>
    <w:p w14:paraId="78C0AD1E" w14:textId="77777777" w:rsidR="00E3533C" w:rsidRPr="00A74724" w:rsidRDefault="00E3533C" w:rsidP="00D960C5">
      <w:pPr>
        <w:pStyle w:val="ListParagraph"/>
        <w:numPr>
          <w:ilvl w:val="0"/>
          <w:numId w:val="3"/>
        </w:numPr>
        <w:rPr>
          <w:rFonts w:ascii="Cambria" w:hAnsi="Cambria"/>
        </w:rPr>
      </w:pPr>
      <w:r w:rsidRPr="00A74724">
        <w:rPr>
          <w:rFonts w:ascii="Cambria" w:hAnsi="Cambria"/>
        </w:rPr>
        <w:t>Talking is not permitted during class or rehearsals.</w:t>
      </w:r>
    </w:p>
    <w:p w14:paraId="12BE4EAA" w14:textId="77777777" w:rsidR="00E3533C" w:rsidRPr="00A74724" w:rsidRDefault="00E3533C" w:rsidP="00D960C5">
      <w:pPr>
        <w:pStyle w:val="ListParagraph"/>
        <w:numPr>
          <w:ilvl w:val="0"/>
          <w:numId w:val="3"/>
        </w:numPr>
        <w:rPr>
          <w:rFonts w:ascii="Cambria" w:hAnsi="Cambria"/>
        </w:rPr>
      </w:pPr>
      <w:r w:rsidRPr="00A74724">
        <w:rPr>
          <w:rFonts w:ascii="Cambria" w:hAnsi="Cambria"/>
        </w:rPr>
        <w:t>Chewing gum is not permitted in class or rehearsals.</w:t>
      </w:r>
    </w:p>
    <w:p w14:paraId="29DC7F7D" w14:textId="77777777" w:rsidR="00E3533C" w:rsidRPr="00A74724" w:rsidRDefault="00E3533C" w:rsidP="00D960C5">
      <w:pPr>
        <w:pStyle w:val="ListParagraph"/>
        <w:numPr>
          <w:ilvl w:val="0"/>
          <w:numId w:val="3"/>
        </w:numPr>
        <w:rPr>
          <w:rFonts w:ascii="Cambria" w:hAnsi="Cambria"/>
        </w:rPr>
      </w:pPr>
      <w:r w:rsidRPr="00A74724">
        <w:rPr>
          <w:rFonts w:ascii="Cambria" w:hAnsi="Cambria"/>
        </w:rPr>
        <w:t>Students must follow the dress code for all classes and rehearsals.</w:t>
      </w:r>
    </w:p>
    <w:p w14:paraId="0B13ACF0" w14:textId="77777777" w:rsidR="00E3533C" w:rsidRPr="00A74724" w:rsidRDefault="00E3533C" w:rsidP="00D960C5">
      <w:pPr>
        <w:pStyle w:val="ListParagraph"/>
        <w:numPr>
          <w:ilvl w:val="0"/>
          <w:numId w:val="3"/>
        </w:numPr>
        <w:rPr>
          <w:rFonts w:ascii="Cambria" w:hAnsi="Cambria"/>
        </w:rPr>
      </w:pPr>
      <w:r w:rsidRPr="00A74724">
        <w:rPr>
          <w:rFonts w:ascii="Cambria" w:hAnsi="Cambria"/>
        </w:rPr>
        <w:t>Students should show respect for themselves, others, and the facility.</w:t>
      </w:r>
    </w:p>
    <w:p w14:paraId="0CDE3474" w14:textId="77777777" w:rsidR="00E3533C" w:rsidRPr="00A74724" w:rsidRDefault="00E3533C" w:rsidP="00D960C5">
      <w:pPr>
        <w:pStyle w:val="ListParagraph"/>
        <w:numPr>
          <w:ilvl w:val="0"/>
          <w:numId w:val="3"/>
        </w:numPr>
        <w:rPr>
          <w:rFonts w:ascii="Cambria" w:hAnsi="Cambria"/>
        </w:rPr>
      </w:pPr>
      <w:r w:rsidRPr="00A74724">
        <w:rPr>
          <w:rFonts w:ascii="Cambria" w:hAnsi="Cambria"/>
        </w:rPr>
        <w:t xml:space="preserve">Food and drink are not permitted </w:t>
      </w:r>
      <w:r w:rsidR="00846DB7" w:rsidRPr="00A74724">
        <w:rPr>
          <w:rFonts w:ascii="Cambria" w:hAnsi="Cambria"/>
        </w:rPr>
        <w:t xml:space="preserve">in the studios (including water </w:t>
      </w:r>
      <w:r w:rsidRPr="00A74724">
        <w:rPr>
          <w:rFonts w:ascii="Cambria" w:hAnsi="Cambria"/>
        </w:rPr>
        <w:t>bottles, unless permitted by the instructor).</w:t>
      </w:r>
    </w:p>
    <w:p w14:paraId="438F01A2" w14:textId="77777777" w:rsidR="00E3533C" w:rsidRPr="00A74724" w:rsidRDefault="00E3533C" w:rsidP="00D960C5">
      <w:pPr>
        <w:pStyle w:val="ListParagraph"/>
        <w:numPr>
          <w:ilvl w:val="0"/>
          <w:numId w:val="3"/>
        </w:numPr>
        <w:rPr>
          <w:rFonts w:ascii="Cambria" w:hAnsi="Cambria"/>
        </w:rPr>
      </w:pPr>
      <w:r w:rsidRPr="00A74724">
        <w:rPr>
          <w:rFonts w:ascii="Cambria" w:hAnsi="Cambria"/>
        </w:rPr>
        <w:t>If you are late, please wait to be welcomed into class by the instructor.</w:t>
      </w:r>
    </w:p>
    <w:p w14:paraId="603E863B" w14:textId="77777777" w:rsidR="00E3533C" w:rsidRPr="00A74724" w:rsidRDefault="00E3533C" w:rsidP="00D960C5">
      <w:pPr>
        <w:pStyle w:val="ListParagraph"/>
        <w:numPr>
          <w:ilvl w:val="0"/>
          <w:numId w:val="3"/>
        </w:numPr>
        <w:rPr>
          <w:rFonts w:ascii="Cambria" w:hAnsi="Cambria"/>
        </w:rPr>
      </w:pPr>
      <w:r w:rsidRPr="00A74724">
        <w:rPr>
          <w:rFonts w:ascii="Cambria" w:hAnsi="Cambria"/>
        </w:rPr>
        <w:t>If you are more than 1</w:t>
      </w:r>
      <w:r w:rsidR="00846DB7" w:rsidRPr="00A74724">
        <w:rPr>
          <w:rFonts w:ascii="Cambria" w:hAnsi="Cambria"/>
        </w:rPr>
        <w:t xml:space="preserve">0 minutes late you may be asked </w:t>
      </w:r>
      <w:r w:rsidRPr="00A74724">
        <w:rPr>
          <w:rFonts w:ascii="Cambria" w:hAnsi="Cambria"/>
        </w:rPr>
        <w:t>to observe class, due to risk of injury.</w:t>
      </w:r>
    </w:p>
    <w:p w14:paraId="59B0723A" w14:textId="77777777" w:rsidR="00E3533C" w:rsidRPr="00A74724" w:rsidRDefault="00E3533C" w:rsidP="00D960C5">
      <w:pPr>
        <w:pStyle w:val="ListParagraph"/>
        <w:numPr>
          <w:ilvl w:val="0"/>
          <w:numId w:val="3"/>
        </w:numPr>
        <w:rPr>
          <w:rFonts w:ascii="Cambria" w:hAnsi="Cambria"/>
        </w:rPr>
      </w:pPr>
      <w:r w:rsidRPr="00A74724">
        <w:rPr>
          <w:rFonts w:ascii="Cambria" w:hAnsi="Cambria"/>
        </w:rPr>
        <w:t>If you know that you will have to l</w:t>
      </w:r>
      <w:r w:rsidR="00846DB7" w:rsidRPr="00A74724">
        <w:rPr>
          <w:rFonts w:ascii="Cambria" w:hAnsi="Cambria"/>
        </w:rPr>
        <w:t xml:space="preserve">eave class early, please notify </w:t>
      </w:r>
      <w:r w:rsidRPr="00A74724">
        <w:rPr>
          <w:rFonts w:ascii="Cambria" w:hAnsi="Cambria"/>
        </w:rPr>
        <w:t>your instructor be</w:t>
      </w:r>
      <w:r w:rsidR="00846DB7" w:rsidRPr="00A74724">
        <w:rPr>
          <w:rFonts w:ascii="Cambria" w:hAnsi="Cambria"/>
        </w:rPr>
        <w:t xml:space="preserve">fore class begins. Please leave </w:t>
      </w:r>
      <w:r w:rsidRPr="00A74724">
        <w:rPr>
          <w:rFonts w:ascii="Cambria" w:hAnsi="Cambria"/>
        </w:rPr>
        <w:t>discreetly.</w:t>
      </w:r>
    </w:p>
    <w:p w14:paraId="611B1161" w14:textId="77777777" w:rsidR="00C8271D" w:rsidRPr="00A74724" w:rsidRDefault="00E3533C" w:rsidP="00D960C5">
      <w:pPr>
        <w:pStyle w:val="ListParagraph"/>
        <w:numPr>
          <w:ilvl w:val="0"/>
          <w:numId w:val="3"/>
        </w:numPr>
        <w:rPr>
          <w:rFonts w:ascii="Cambria" w:hAnsi="Cambria"/>
        </w:rPr>
      </w:pPr>
      <w:r w:rsidRPr="00A74724">
        <w:rPr>
          <w:rFonts w:ascii="Cambria" w:hAnsi="Cambria"/>
        </w:rPr>
        <w:t xml:space="preserve">Wait to be dismissed from class, </w:t>
      </w:r>
      <w:r w:rsidR="00D960C5" w:rsidRPr="00A74724">
        <w:rPr>
          <w:rFonts w:ascii="Cambria" w:hAnsi="Cambria"/>
        </w:rPr>
        <w:t xml:space="preserve">and </w:t>
      </w:r>
      <w:r w:rsidRPr="00A74724">
        <w:rPr>
          <w:rFonts w:ascii="Cambria" w:hAnsi="Cambria"/>
        </w:rPr>
        <w:t>then thank your instructor appropriately.</w:t>
      </w:r>
    </w:p>
    <w:p w14:paraId="6676AF2C" w14:textId="77777777" w:rsidR="00E3533C" w:rsidRPr="00A74724" w:rsidRDefault="00C8271D" w:rsidP="00D960C5">
      <w:pPr>
        <w:pStyle w:val="ListParagraph"/>
        <w:numPr>
          <w:ilvl w:val="0"/>
          <w:numId w:val="3"/>
        </w:numPr>
        <w:rPr>
          <w:rFonts w:ascii="Cambria" w:hAnsi="Cambria"/>
        </w:rPr>
      </w:pPr>
      <w:r w:rsidRPr="00A74724">
        <w:rPr>
          <w:rFonts w:ascii="Cambria" w:hAnsi="Cambria"/>
        </w:rPr>
        <w:t>If you have any injury or special need please tell the instructor before class begins</w:t>
      </w:r>
    </w:p>
    <w:p w14:paraId="722B0B44" w14:textId="77777777" w:rsidR="00846DB7" w:rsidRPr="00A74724" w:rsidRDefault="00846DB7" w:rsidP="00E3533C">
      <w:pPr>
        <w:widowControl w:val="0"/>
        <w:autoSpaceDE w:val="0"/>
        <w:autoSpaceDN w:val="0"/>
        <w:adjustRightInd w:val="0"/>
        <w:rPr>
          <w:rFonts w:ascii="Cambria" w:hAnsi="Cambria" w:cs="font35"/>
          <w:i/>
          <w:iCs/>
          <w:color w:val="000000"/>
          <w:szCs w:val="22"/>
        </w:rPr>
      </w:pPr>
    </w:p>
    <w:p w14:paraId="785C1933" w14:textId="77777777" w:rsidR="00E3533C" w:rsidRPr="00A74724" w:rsidRDefault="00E3533C" w:rsidP="003546B1">
      <w:pPr>
        <w:pStyle w:val="Heading1"/>
        <w:rPr>
          <w:rFonts w:ascii="Cambria" w:hAnsi="Cambria"/>
        </w:rPr>
      </w:pPr>
      <w:bookmarkStart w:id="12" w:name="_Toc158897975"/>
      <w:r w:rsidRPr="00A74724">
        <w:rPr>
          <w:rFonts w:ascii="Cambria" w:hAnsi="Cambria"/>
        </w:rPr>
        <w:t>C</w:t>
      </w:r>
      <w:r w:rsidR="00863B33" w:rsidRPr="00A74724">
        <w:rPr>
          <w:rFonts w:ascii="Cambria" w:hAnsi="Cambria"/>
        </w:rPr>
        <w:t>lass</w:t>
      </w:r>
      <w:r w:rsidRPr="00A74724">
        <w:rPr>
          <w:rFonts w:ascii="Cambria" w:hAnsi="Cambria"/>
        </w:rPr>
        <w:t xml:space="preserve"> D</w:t>
      </w:r>
      <w:r w:rsidR="00863B33" w:rsidRPr="00A74724">
        <w:rPr>
          <w:rFonts w:ascii="Cambria" w:hAnsi="Cambria"/>
        </w:rPr>
        <w:t>escriptions</w:t>
      </w:r>
      <w:bookmarkEnd w:id="12"/>
    </w:p>
    <w:p w14:paraId="003FB025" w14:textId="77777777" w:rsidR="00E3533C" w:rsidRPr="00A74724" w:rsidRDefault="00E3533C" w:rsidP="008B2BC4">
      <w:pPr>
        <w:pStyle w:val="Heading3"/>
        <w:rPr>
          <w:rFonts w:ascii="Cambria" w:hAnsi="Cambria"/>
        </w:rPr>
      </w:pPr>
      <w:bookmarkStart w:id="13" w:name="_Toc158895041"/>
      <w:bookmarkStart w:id="14" w:name="_Toc158896693"/>
      <w:bookmarkStart w:id="15" w:name="_Toc158897976"/>
      <w:r w:rsidRPr="00A74724">
        <w:rPr>
          <w:rFonts w:ascii="Cambria" w:hAnsi="Cambria"/>
        </w:rPr>
        <w:t>Ballet</w:t>
      </w:r>
      <w:bookmarkEnd w:id="13"/>
      <w:bookmarkEnd w:id="14"/>
      <w:bookmarkEnd w:id="15"/>
    </w:p>
    <w:p w14:paraId="26551D3C" w14:textId="77777777" w:rsidR="00F35568" w:rsidRPr="00A74724" w:rsidRDefault="00F35568" w:rsidP="004D114D">
      <w:pPr>
        <w:rPr>
          <w:rStyle w:val="Heading4Char"/>
          <w:rFonts w:ascii="Cambria" w:hAnsi="Cambria"/>
          <w:b w:val="0"/>
          <w:bCs w:val="0"/>
        </w:rPr>
        <w:sectPr w:rsidR="00F35568" w:rsidRPr="00A74724">
          <w:type w:val="continuous"/>
          <w:pgSz w:w="12240" w:h="15840"/>
          <w:pgMar w:top="1080" w:right="1440" w:bottom="1440" w:left="1440" w:header="720" w:footer="720" w:gutter="0"/>
          <w:cols w:space="432"/>
        </w:sectPr>
      </w:pPr>
    </w:p>
    <w:p w14:paraId="2A4F5D91" w14:textId="77777777" w:rsidR="00E3533C" w:rsidRPr="00A74724" w:rsidRDefault="00E3533C" w:rsidP="006200C6">
      <w:pPr>
        <w:jc w:val="both"/>
        <w:rPr>
          <w:rFonts w:ascii="Cambria" w:hAnsi="Cambria"/>
        </w:rPr>
      </w:pPr>
      <w:r w:rsidRPr="00A74724">
        <w:rPr>
          <w:rStyle w:val="Heading4Char"/>
          <w:rFonts w:ascii="Cambria" w:hAnsi="Cambria"/>
        </w:rPr>
        <w:t>Pre-Ballet,</w:t>
      </w:r>
      <w:r w:rsidRPr="00A74724">
        <w:rPr>
          <w:rFonts w:ascii="Cambria" w:hAnsi="Cambria"/>
        </w:rPr>
        <w:t xml:space="preserve"> </w:t>
      </w:r>
      <w:r w:rsidRPr="00A74724">
        <w:rPr>
          <w:rFonts w:ascii="Cambria" w:hAnsi="Cambria"/>
          <w:i/>
        </w:rPr>
        <w:t>Ages 5-6</w:t>
      </w:r>
      <w:r w:rsidRPr="00A74724">
        <w:rPr>
          <w:rFonts w:ascii="Cambria" w:hAnsi="Cambria"/>
        </w:rPr>
        <w:t>: An introduc</w:t>
      </w:r>
      <w:r w:rsidR="00846DB7" w:rsidRPr="00A74724">
        <w:rPr>
          <w:rFonts w:ascii="Cambria" w:hAnsi="Cambria"/>
        </w:rPr>
        <w:t xml:space="preserve">tion to basic ballet techniques </w:t>
      </w:r>
      <w:r w:rsidRPr="00A74724">
        <w:rPr>
          <w:rFonts w:ascii="Cambria" w:hAnsi="Cambria"/>
        </w:rPr>
        <w:t>through beginning barre and center work. Foundation class emphasizing</w:t>
      </w:r>
      <w:r w:rsidR="00846DB7" w:rsidRPr="00A74724">
        <w:rPr>
          <w:rFonts w:ascii="Cambria" w:hAnsi="Cambria"/>
        </w:rPr>
        <w:t xml:space="preserve"> </w:t>
      </w:r>
      <w:r w:rsidRPr="00A74724">
        <w:rPr>
          <w:rFonts w:ascii="Cambria" w:hAnsi="Cambria"/>
        </w:rPr>
        <w:t>proper posture, coordination, and music awareness.</w:t>
      </w:r>
    </w:p>
    <w:p w14:paraId="41C55293" w14:textId="77777777" w:rsidR="00E3533C" w:rsidRPr="00A74724" w:rsidRDefault="00E3533C" w:rsidP="006200C6">
      <w:pPr>
        <w:jc w:val="both"/>
        <w:rPr>
          <w:rFonts w:ascii="Cambria" w:hAnsi="Cambria"/>
        </w:rPr>
      </w:pPr>
      <w:r w:rsidRPr="00A74724">
        <w:rPr>
          <w:rStyle w:val="Heading4Char"/>
          <w:rFonts w:ascii="Cambria" w:hAnsi="Cambria"/>
        </w:rPr>
        <w:t>Ballet 1:</w:t>
      </w:r>
      <w:r w:rsidRPr="00A74724">
        <w:rPr>
          <w:rFonts w:ascii="Cambria" w:hAnsi="Cambria"/>
        </w:rPr>
        <w:t xml:space="preserve"> Classes are des</w:t>
      </w:r>
      <w:r w:rsidR="00846DB7" w:rsidRPr="00A74724">
        <w:rPr>
          <w:rFonts w:ascii="Cambria" w:hAnsi="Cambria"/>
        </w:rPr>
        <w:t xml:space="preserve">igned to give a good foundation </w:t>
      </w:r>
      <w:r w:rsidRPr="00A74724">
        <w:rPr>
          <w:rFonts w:ascii="Cambria" w:hAnsi="Cambria"/>
        </w:rPr>
        <w:t>in proper ballet technique using more barre and center work.</w:t>
      </w:r>
    </w:p>
    <w:p w14:paraId="49FDB582" w14:textId="77777777" w:rsidR="00E3533C" w:rsidRPr="00A74724" w:rsidRDefault="00E3533C" w:rsidP="006200C6">
      <w:pPr>
        <w:jc w:val="both"/>
        <w:rPr>
          <w:rFonts w:ascii="Cambria" w:hAnsi="Cambria"/>
        </w:rPr>
      </w:pPr>
      <w:r w:rsidRPr="00A74724">
        <w:rPr>
          <w:rFonts w:ascii="Cambria" w:hAnsi="Cambria"/>
        </w:rPr>
        <w:t>These classes emphasize the deve</w:t>
      </w:r>
      <w:r w:rsidR="00846DB7" w:rsidRPr="00A74724">
        <w:rPr>
          <w:rFonts w:ascii="Cambria" w:hAnsi="Cambria"/>
        </w:rPr>
        <w:t xml:space="preserve">lopment of a good work attitude </w:t>
      </w:r>
      <w:r w:rsidRPr="00A74724">
        <w:rPr>
          <w:rFonts w:ascii="Cambria" w:hAnsi="Cambria"/>
        </w:rPr>
        <w:t>while promoting self-confidence.</w:t>
      </w:r>
    </w:p>
    <w:p w14:paraId="2529097B" w14:textId="77777777" w:rsidR="00E3533C" w:rsidRPr="00A74724" w:rsidRDefault="00E3533C" w:rsidP="006200C6">
      <w:pPr>
        <w:jc w:val="both"/>
        <w:rPr>
          <w:rFonts w:ascii="Cambria" w:hAnsi="Cambria"/>
        </w:rPr>
      </w:pPr>
      <w:r w:rsidRPr="00A74724">
        <w:rPr>
          <w:rStyle w:val="Heading4Char"/>
          <w:rFonts w:ascii="Cambria" w:hAnsi="Cambria"/>
        </w:rPr>
        <w:lastRenderedPageBreak/>
        <w:t>Ballet 2-5</w:t>
      </w:r>
      <w:r w:rsidR="008F6B33" w:rsidRPr="00A74724">
        <w:rPr>
          <w:rStyle w:val="Heading4Char"/>
          <w:rFonts w:ascii="Cambria" w:hAnsi="Cambria"/>
        </w:rPr>
        <w:t>/Int/Adv</w:t>
      </w:r>
      <w:r w:rsidRPr="00A74724">
        <w:rPr>
          <w:rStyle w:val="Heading4Char"/>
          <w:rFonts w:ascii="Cambria" w:hAnsi="Cambria"/>
        </w:rPr>
        <w:t>:</w:t>
      </w:r>
      <w:r w:rsidR="00846DB7" w:rsidRPr="00A74724">
        <w:rPr>
          <w:rFonts w:ascii="Cambria" w:hAnsi="Cambria"/>
        </w:rPr>
        <w:t xml:space="preserve"> Classes are divided by ability </w:t>
      </w:r>
      <w:r w:rsidRPr="00A74724">
        <w:rPr>
          <w:rFonts w:ascii="Cambria" w:hAnsi="Cambria"/>
        </w:rPr>
        <w:t>and experience with an emphasis on barre</w:t>
      </w:r>
      <w:r w:rsidR="00846DB7" w:rsidRPr="00A74724">
        <w:rPr>
          <w:rFonts w:ascii="Cambria" w:hAnsi="Cambria"/>
        </w:rPr>
        <w:t xml:space="preserve"> </w:t>
      </w:r>
      <w:r w:rsidRPr="00A74724">
        <w:rPr>
          <w:rFonts w:ascii="Cambria" w:hAnsi="Cambria"/>
        </w:rPr>
        <w:t>technique, center, and performance. Vaganova</w:t>
      </w:r>
      <w:r w:rsidR="00846DB7" w:rsidRPr="00A74724">
        <w:rPr>
          <w:rFonts w:ascii="Cambria" w:hAnsi="Cambria"/>
        </w:rPr>
        <w:t xml:space="preserve"> </w:t>
      </w:r>
      <w:r w:rsidRPr="00A74724">
        <w:rPr>
          <w:rFonts w:ascii="Cambria" w:hAnsi="Cambria"/>
        </w:rPr>
        <w:t>I syllabus.</w:t>
      </w:r>
    </w:p>
    <w:p w14:paraId="325D7193" w14:textId="77777777" w:rsidR="00E3533C" w:rsidRPr="00A74724" w:rsidRDefault="00E3533C" w:rsidP="006200C6">
      <w:pPr>
        <w:jc w:val="both"/>
        <w:rPr>
          <w:rFonts w:ascii="Cambria" w:hAnsi="Cambria"/>
        </w:rPr>
      </w:pPr>
      <w:r w:rsidRPr="00A74724">
        <w:rPr>
          <w:rStyle w:val="Heading4Char"/>
          <w:rFonts w:ascii="Cambria" w:hAnsi="Cambria"/>
        </w:rPr>
        <w:t>Pointe,</w:t>
      </w:r>
      <w:r w:rsidRPr="00A74724">
        <w:rPr>
          <w:rFonts w:ascii="Cambria" w:hAnsi="Cambria"/>
        </w:rPr>
        <w:t xml:space="preserve"> </w:t>
      </w:r>
      <w:r w:rsidRPr="00A74724">
        <w:rPr>
          <w:rFonts w:ascii="Cambria" w:hAnsi="Cambria"/>
          <w:i/>
        </w:rPr>
        <w:t xml:space="preserve">Ages </w:t>
      </w:r>
      <w:r w:rsidR="00846DB7" w:rsidRPr="00A74724">
        <w:rPr>
          <w:rFonts w:ascii="Cambria" w:hAnsi="Cambria"/>
          <w:i/>
        </w:rPr>
        <w:t>10 &amp; up</w:t>
      </w:r>
      <w:r w:rsidR="001D699C" w:rsidRPr="00A74724">
        <w:rPr>
          <w:rFonts w:ascii="Cambria" w:hAnsi="Cambria"/>
        </w:rPr>
        <w:t>:</w:t>
      </w:r>
      <w:r w:rsidR="00846DB7" w:rsidRPr="00A74724">
        <w:rPr>
          <w:rFonts w:ascii="Cambria" w:hAnsi="Cambria"/>
        </w:rPr>
        <w:t xml:space="preserve"> Prerequisite: previous </w:t>
      </w:r>
      <w:r w:rsidRPr="00A74724">
        <w:rPr>
          <w:rFonts w:ascii="Cambria" w:hAnsi="Cambria"/>
        </w:rPr>
        <w:t>ballet training and evaluation by instructor. All students taking</w:t>
      </w:r>
      <w:r w:rsidR="001D699C" w:rsidRPr="00A74724">
        <w:rPr>
          <w:rFonts w:ascii="Cambria" w:hAnsi="Cambria"/>
        </w:rPr>
        <w:t xml:space="preserve"> </w:t>
      </w:r>
      <w:r w:rsidRPr="00A74724">
        <w:rPr>
          <w:rFonts w:ascii="Cambria" w:hAnsi="Cambria"/>
        </w:rPr>
        <w:t xml:space="preserve">Pointe are required to take </w:t>
      </w:r>
      <w:r w:rsidR="00846DB7" w:rsidRPr="00A74724">
        <w:rPr>
          <w:rFonts w:ascii="Cambria" w:hAnsi="Cambria"/>
        </w:rPr>
        <w:t xml:space="preserve">a minimum of 2 ballet technique </w:t>
      </w:r>
      <w:r w:rsidRPr="00A74724">
        <w:rPr>
          <w:rFonts w:ascii="Cambria" w:hAnsi="Cambria"/>
        </w:rPr>
        <w:t>classes per week.</w:t>
      </w:r>
    </w:p>
    <w:p w14:paraId="45DAEF97" w14:textId="77777777" w:rsidR="00E3533C" w:rsidRPr="00A74724" w:rsidRDefault="00E3533C" w:rsidP="006200C6">
      <w:pPr>
        <w:jc w:val="both"/>
        <w:rPr>
          <w:rFonts w:ascii="Cambria" w:hAnsi="Cambria"/>
        </w:rPr>
      </w:pPr>
      <w:r w:rsidRPr="00A74724">
        <w:rPr>
          <w:rStyle w:val="Heading4Char"/>
          <w:rFonts w:ascii="Cambria" w:hAnsi="Cambria"/>
        </w:rPr>
        <w:t>Variation/Adage/Pas de Deux:</w:t>
      </w:r>
      <w:r w:rsidRPr="00A74724">
        <w:rPr>
          <w:rFonts w:ascii="Cambria" w:hAnsi="Cambria"/>
        </w:rPr>
        <w:t xml:space="preserve"> From classical ballets offered to</w:t>
      </w:r>
      <w:r w:rsidR="00846DB7" w:rsidRPr="00A74724">
        <w:rPr>
          <w:rFonts w:ascii="Cambria" w:hAnsi="Cambria"/>
        </w:rPr>
        <w:t xml:space="preserve"> </w:t>
      </w:r>
      <w:r w:rsidRPr="00A74724">
        <w:rPr>
          <w:rFonts w:ascii="Cambria" w:hAnsi="Cambria"/>
        </w:rPr>
        <w:t>advanced level ballet dancers who take</w:t>
      </w:r>
      <w:r w:rsidR="008F6B33" w:rsidRPr="00A74724">
        <w:rPr>
          <w:rFonts w:ascii="Cambria" w:hAnsi="Cambria"/>
        </w:rPr>
        <w:t xml:space="preserve"> </w:t>
      </w:r>
      <w:r w:rsidRPr="00A74724">
        <w:rPr>
          <w:rFonts w:ascii="Cambria" w:hAnsi="Cambria"/>
        </w:rPr>
        <w:t>unlimi</w:t>
      </w:r>
      <w:r w:rsidR="008F6B33" w:rsidRPr="00A74724">
        <w:rPr>
          <w:rFonts w:ascii="Cambria" w:hAnsi="Cambria"/>
        </w:rPr>
        <w:t xml:space="preserve">ted level ballet classes. Good, </w:t>
      </w:r>
      <w:r w:rsidRPr="00A74724">
        <w:rPr>
          <w:rFonts w:ascii="Cambria" w:hAnsi="Cambria"/>
        </w:rPr>
        <w:t>strong technique is required to participate</w:t>
      </w:r>
      <w:r w:rsidR="008F6B33" w:rsidRPr="00A74724">
        <w:rPr>
          <w:rFonts w:ascii="Cambria" w:hAnsi="Cambria"/>
        </w:rPr>
        <w:t xml:space="preserve"> </w:t>
      </w:r>
      <w:r w:rsidRPr="00A74724">
        <w:rPr>
          <w:rFonts w:ascii="Cambria" w:hAnsi="Cambria"/>
        </w:rPr>
        <w:t>in p</w:t>
      </w:r>
      <w:r w:rsidR="008F6B33" w:rsidRPr="00A74724">
        <w:rPr>
          <w:rFonts w:ascii="Cambria" w:hAnsi="Cambria"/>
        </w:rPr>
        <w:t xml:space="preserve">artnering. All students must be </w:t>
      </w:r>
      <w:r w:rsidRPr="00A74724">
        <w:rPr>
          <w:rFonts w:ascii="Cambria" w:hAnsi="Cambria"/>
        </w:rPr>
        <w:t>evaluated by instructor before attending</w:t>
      </w:r>
      <w:r w:rsidR="008F6B33" w:rsidRPr="00A74724">
        <w:rPr>
          <w:rFonts w:ascii="Cambria" w:hAnsi="Cambria"/>
        </w:rPr>
        <w:t xml:space="preserve"> </w:t>
      </w:r>
      <w:r w:rsidRPr="00A74724">
        <w:rPr>
          <w:rFonts w:ascii="Cambria" w:hAnsi="Cambria"/>
        </w:rPr>
        <w:t>class.</w:t>
      </w:r>
    </w:p>
    <w:p w14:paraId="7B264FDD" w14:textId="77777777" w:rsidR="00E3533C" w:rsidRPr="00A74724" w:rsidRDefault="00E3533C" w:rsidP="006200C6">
      <w:pPr>
        <w:jc w:val="both"/>
        <w:rPr>
          <w:rFonts w:ascii="Cambria" w:hAnsi="Cambria"/>
        </w:rPr>
      </w:pPr>
      <w:r w:rsidRPr="00A74724">
        <w:rPr>
          <w:rStyle w:val="Heading4Char"/>
          <w:rFonts w:ascii="Cambria" w:hAnsi="Cambria"/>
        </w:rPr>
        <w:t>Teen/Adult Ballet:</w:t>
      </w:r>
      <w:r w:rsidRPr="00A74724">
        <w:rPr>
          <w:rFonts w:ascii="Cambria" w:hAnsi="Cambria"/>
        </w:rPr>
        <w:t xml:space="preserve"> This class is for</w:t>
      </w:r>
      <w:r w:rsidR="008F6B33" w:rsidRPr="00A74724">
        <w:rPr>
          <w:rFonts w:ascii="Cambria" w:hAnsi="Cambria"/>
        </w:rPr>
        <w:t xml:space="preserve"> those students who wish to </w:t>
      </w:r>
      <w:r w:rsidRPr="00A74724">
        <w:rPr>
          <w:rFonts w:ascii="Cambria" w:hAnsi="Cambria"/>
        </w:rPr>
        <w:t>begin or begin again at an older age. Emphasis is on basic technique</w:t>
      </w:r>
      <w:r w:rsidR="008F6B33" w:rsidRPr="00A74724">
        <w:rPr>
          <w:rFonts w:ascii="Cambria" w:hAnsi="Cambria"/>
        </w:rPr>
        <w:t xml:space="preserve"> </w:t>
      </w:r>
      <w:r w:rsidRPr="00A74724">
        <w:rPr>
          <w:rFonts w:ascii="Cambria" w:hAnsi="Cambria"/>
        </w:rPr>
        <w:t>development. It is a good class for those who wish to get in</w:t>
      </w:r>
      <w:r w:rsidR="008F6B33" w:rsidRPr="00A74724">
        <w:rPr>
          <w:rFonts w:ascii="Cambria" w:hAnsi="Cambria"/>
        </w:rPr>
        <w:t xml:space="preserve"> </w:t>
      </w:r>
      <w:r w:rsidRPr="00A74724">
        <w:rPr>
          <w:rFonts w:ascii="Cambria" w:hAnsi="Cambria"/>
        </w:rPr>
        <w:t>shape, just for fun, and not follow a more serious course of study.</w:t>
      </w:r>
    </w:p>
    <w:p w14:paraId="07D2D397" w14:textId="77777777" w:rsidR="00777FA7" w:rsidRPr="00A74724" w:rsidRDefault="00E3533C" w:rsidP="00777FA7">
      <w:pPr>
        <w:rPr>
          <w:rFonts w:ascii="Cambria" w:hAnsi="Cambria"/>
        </w:rPr>
      </w:pPr>
      <w:r w:rsidRPr="00A74724">
        <w:rPr>
          <w:rStyle w:val="Heading4Char"/>
          <w:rFonts w:ascii="Cambria" w:hAnsi="Cambria"/>
        </w:rPr>
        <w:t>Intermediate Adult Ballet:</w:t>
      </w:r>
      <w:r w:rsidRPr="00A74724">
        <w:rPr>
          <w:rFonts w:ascii="Cambria" w:hAnsi="Cambria"/>
        </w:rPr>
        <w:t xml:space="preserve"> This </w:t>
      </w:r>
      <w:r w:rsidR="008F6B33" w:rsidRPr="00A74724">
        <w:rPr>
          <w:rFonts w:ascii="Cambria" w:hAnsi="Cambria"/>
        </w:rPr>
        <w:t xml:space="preserve">class is for adult students who </w:t>
      </w:r>
      <w:r w:rsidRPr="00A74724">
        <w:rPr>
          <w:rFonts w:ascii="Cambria" w:hAnsi="Cambria"/>
        </w:rPr>
        <w:t xml:space="preserve">have completed two years of ballet. </w:t>
      </w:r>
      <w:r w:rsidR="001331C0" w:rsidRPr="00A74724">
        <w:rPr>
          <w:rFonts w:ascii="Cambria" w:hAnsi="Cambria"/>
        </w:rPr>
        <w:t>This c</w:t>
      </w:r>
      <w:r w:rsidRPr="00A74724">
        <w:rPr>
          <w:rFonts w:ascii="Cambria" w:hAnsi="Cambria"/>
        </w:rPr>
        <w:t>lass moves at a faster pace</w:t>
      </w:r>
      <w:r w:rsidR="008F6B33" w:rsidRPr="00A74724">
        <w:rPr>
          <w:rFonts w:ascii="Cambria" w:hAnsi="Cambria"/>
        </w:rPr>
        <w:t xml:space="preserve"> </w:t>
      </w:r>
      <w:r w:rsidR="00777FA7" w:rsidRPr="00A74724">
        <w:rPr>
          <w:rFonts w:ascii="Cambria" w:hAnsi="Cambria"/>
        </w:rPr>
        <w:t>than Teen/Adult Ballet</w:t>
      </w:r>
      <w:bookmarkStart w:id="16" w:name="_Toc158895042"/>
      <w:bookmarkStart w:id="17" w:name="_Toc158896694"/>
      <w:bookmarkStart w:id="18" w:name="_Toc158897977"/>
    </w:p>
    <w:p w14:paraId="3E0BF689" w14:textId="77777777" w:rsidR="00E3533C" w:rsidRPr="00A74724" w:rsidRDefault="00E3533C" w:rsidP="00777FA7">
      <w:pPr>
        <w:pStyle w:val="Heading3"/>
        <w:rPr>
          <w:rFonts w:ascii="Cambria" w:hAnsi="Cambria"/>
        </w:rPr>
      </w:pPr>
      <w:r w:rsidRPr="00A74724">
        <w:rPr>
          <w:rFonts w:ascii="Cambria" w:hAnsi="Cambria"/>
        </w:rPr>
        <w:t>Character</w:t>
      </w:r>
      <w:bookmarkEnd w:id="16"/>
      <w:bookmarkEnd w:id="17"/>
      <w:bookmarkEnd w:id="18"/>
    </w:p>
    <w:p w14:paraId="6BFDC5D3" w14:textId="77777777" w:rsidR="00E3533C" w:rsidRPr="00A74724" w:rsidRDefault="00E3533C" w:rsidP="004D114D">
      <w:pPr>
        <w:rPr>
          <w:rFonts w:ascii="Cambria" w:hAnsi="Cambria"/>
        </w:rPr>
      </w:pPr>
      <w:r w:rsidRPr="00A74724">
        <w:rPr>
          <w:rFonts w:ascii="Cambria" w:hAnsi="Cambria"/>
        </w:rPr>
        <w:t>Chara</w:t>
      </w:r>
      <w:r w:rsidR="008F6B33" w:rsidRPr="00A74724">
        <w:rPr>
          <w:rFonts w:ascii="Cambria" w:hAnsi="Cambria"/>
        </w:rPr>
        <w:t xml:space="preserve">cter is the study of Folk Dance </w:t>
      </w:r>
      <w:r w:rsidRPr="00A74724">
        <w:rPr>
          <w:rFonts w:ascii="Cambria" w:hAnsi="Cambria"/>
        </w:rPr>
        <w:t>from various countries. Character</w:t>
      </w:r>
      <w:r w:rsidR="008F6B33" w:rsidRPr="00A74724">
        <w:rPr>
          <w:rFonts w:ascii="Cambria" w:hAnsi="Cambria"/>
        </w:rPr>
        <w:t xml:space="preserve"> </w:t>
      </w:r>
      <w:r w:rsidRPr="00A74724">
        <w:rPr>
          <w:rFonts w:ascii="Cambria" w:hAnsi="Cambria"/>
        </w:rPr>
        <w:t>provides a foundation for classical</w:t>
      </w:r>
      <w:r w:rsidR="008F6B33" w:rsidRPr="00A74724">
        <w:rPr>
          <w:rFonts w:ascii="Cambria" w:hAnsi="Cambria"/>
        </w:rPr>
        <w:t xml:space="preserve"> </w:t>
      </w:r>
      <w:r w:rsidRPr="00A74724">
        <w:rPr>
          <w:rFonts w:ascii="Cambria" w:hAnsi="Cambria"/>
        </w:rPr>
        <w:t>ballet performance where elaborated</w:t>
      </w:r>
      <w:r w:rsidR="008F6B33" w:rsidRPr="00A74724">
        <w:rPr>
          <w:rFonts w:ascii="Cambria" w:hAnsi="Cambria"/>
        </w:rPr>
        <w:t xml:space="preserve"> </w:t>
      </w:r>
      <w:r w:rsidRPr="00A74724">
        <w:rPr>
          <w:rFonts w:ascii="Cambria" w:hAnsi="Cambria"/>
        </w:rPr>
        <w:t>folk dancing is used. Ballet 2 and up.</w:t>
      </w:r>
      <w:r w:rsidR="008F6B33" w:rsidRPr="00A74724">
        <w:rPr>
          <w:rFonts w:ascii="Cambria" w:hAnsi="Cambria"/>
        </w:rPr>
        <w:t xml:space="preserve"> </w:t>
      </w:r>
      <w:r w:rsidRPr="00A74724">
        <w:rPr>
          <w:rFonts w:ascii="Cambria" w:hAnsi="Cambria"/>
        </w:rPr>
        <w:t>Co-requisite: minimum of 2 ballet</w:t>
      </w:r>
      <w:r w:rsidR="008F6B33" w:rsidRPr="00A74724">
        <w:rPr>
          <w:rFonts w:ascii="Cambria" w:hAnsi="Cambria"/>
        </w:rPr>
        <w:t xml:space="preserve"> </w:t>
      </w:r>
      <w:r w:rsidRPr="00A74724">
        <w:rPr>
          <w:rFonts w:ascii="Cambria" w:hAnsi="Cambria"/>
        </w:rPr>
        <w:t>classes per week.</w:t>
      </w:r>
    </w:p>
    <w:p w14:paraId="019B2A9D" w14:textId="77777777" w:rsidR="003C68E5" w:rsidRDefault="00777FA7" w:rsidP="003C68E5">
      <w:pPr>
        <w:pStyle w:val="Heading3"/>
        <w:rPr>
          <w:rFonts w:ascii="Cambria" w:hAnsi="Cambria"/>
        </w:rPr>
      </w:pPr>
      <w:bookmarkStart w:id="19" w:name="_Toc158895043"/>
      <w:bookmarkStart w:id="20" w:name="_Toc158896695"/>
      <w:bookmarkStart w:id="21" w:name="_Toc158897978"/>
      <w:r w:rsidRPr="00A74724">
        <w:rPr>
          <w:rFonts w:ascii="Cambria" w:hAnsi="Cambria"/>
        </w:rPr>
        <w:t xml:space="preserve">Lyrical </w:t>
      </w:r>
    </w:p>
    <w:p w14:paraId="38BE7F5C" w14:textId="77777777" w:rsidR="006545E0" w:rsidRPr="006545E0" w:rsidRDefault="006545E0" w:rsidP="006545E0">
      <w:pPr>
        <w:rPr>
          <w:rFonts w:ascii="Cambria" w:hAnsi="Cambria"/>
        </w:rPr>
      </w:pPr>
      <w:r w:rsidRPr="006545E0">
        <w:rPr>
          <w:rFonts w:ascii="Cambria" w:hAnsi="Cambria"/>
          <w:color w:val="000000"/>
          <w:szCs w:val="22"/>
          <w:shd w:val="clear" w:color="auto" w:fill="FFFFFF"/>
        </w:rPr>
        <w:t>Co-requisite: Must attend at least one ballet class per week.</w:t>
      </w:r>
      <w:r w:rsidRPr="006545E0">
        <w:rPr>
          <w:rStyle w:val="apple-converted-space"/>
          <w:rFonts w:ascii="Cambria" w:hAnsi="Cambria"/>
          <w:color w:val="000000"/>
          <w:szCs w:val="22"/>
          <w:shd w:val="clear" w:color="auto" w:fill="FFFFFF"/>
        </w:rPr>
        <w:t> </w:t>
      </w:r>
    </w:p>
    <w:p w14:paraId="7F28BA58" w14:textId="77777777" w:rsidR="003C68E5" w:rsidRPr="00A74724" w:rsidRDefault="00777FA7" w:rsidP="003C68E5">
      <w:pPr>
        <w:rPr>
          <w:rFonts w:ascii="Cambria" w:hAnsi="Cambria"/>
        </w:rPr>
      </w:pPr>
      <w:r w:rsidRPr="00A74724">
        <w:rPr>
          <w:rFonts w:ascii="Cambria" w:hAnsi="Cambria"/>
        </w:rPr>
        <w:t>Lyrical is a fusion of ballet, jazz, and contemporary movement with an emphasis on portraying the story of a song.</w:t>
      </w:r>
      <w:r w:rsidR="001B5FEE" w:rsidRPr="00A74724">
        <w:rPr>
          <w:rFonts w:ascii="Cambria" w:hAnsi="Cambria"/>
        </w:rPr>
        <w:t xml:space="preserve"> </w:t>
      </w:r>
      <w:r w:rsidR="006545E0">
        <w:rPr>
          <w:rFonts w:ascii="Cambria" w:hAnsi="Cambria"/>
        </w:rPr>
        <w:t>Pre</w:t>
      </w:r>
      <w:r w:rsidRPr="00A74724">
        <w:rPr>
          <w:rFonts w:ascii="Cambria" w:hAnsi="Cambria"/>
        </w:rPr>
        <w:t xml:space="preserve">-req: Ballet </w:t>
      </w:r>
      <w:r w:rsidR="006545E0">
        <w:rPr>
          <w:rFonts w:ascii="Cambria" w:hAnsi="Cambria"/>
        </w:rPr>
        <w:t>2</w:t>
      </w:r>
      <w:r w:rsidRPr="00A74724">
        <w:rPr>
          <w:rFonts w:ascii="Cambria" w:hAnsi="Cambria"/>
        </w:rPr>
        <w:t xml:space="preserve"> and above </w:t>
      </w:r>
      <w:r w:rsidR="006545E0">
        <w:rPr>
          <w:rFonts w:ascii="Cambria" w:hAnsi="Cambria"/>
        </w:rPr>
        <w:t xml:space="preserve"> </w:t>
      </w:r>
    </w:p>
    <w:p w14:paraId="5881CA0A" w14:textId="77777777" w:rsidR="00E3533C" w:rsidRDefault="00E3533C" w:rsidP="008B2BC4">
      <w:pPr>
        <w:pStyle w:val="Heading3"/>
        <w:rPr>
          <w:rFonts w:ascii="Cambria" w:hAnsi="Cambria"/>
        </w:rPr>
      </w:pPr>
      <w:r w:rsidRPr="00A74724">
        <w:rPr>
          <w:rFonts w:ascii="Cambria" w:hAnsi="Cambria"/>
        </w:rPr>
        <w:t>Contemporary</w:t>
      </w:r>
      <w:bookmarkEnd w:id="19"/>
      <w:bookmarkEnd w:id="20"/>
      <w:bookmarkEnd w:id="21"/>
    </w:p>
    <w:p w14:paraId="0630B615" w14:textId="77777777" w:rsidR="006545E0" w:rsidRPr="006545E0" w:rsidRDefault="006545E0" w:rsidP="006545E0">
      <w:pPr>
        <w:rPr>
          <w:rFonts w:ascii="Cambria" w:hAnsi="Cambria"/>
        </w:rPr>
      </w:pPr>
      <w:r w:rsidRPr="006545E0">
        <w:rPr>
          <w:rFonts w:ascii="Cambria" w:hAnsi="Cambria"/>
          <w:color w:val="000000"/>
          <w:szCs w:val="22"/>
          <w:shd w:val="clear" w:color="auto" w:fill="FFFFFF"/>
        </w:rPr>
        <w:t>Co-requisite: Must attend at least one ballet class per week.</w:t>
      </w:r>
      <w:r w:rsidRPr="006545E0">
        <w:rPr>
          <w:rStyle w:val="apple-converted-space"/>
          <w:rFonts w:ascii="Cambria" w:hAnsi="Cambria"/>
          <w:color w:val="000000"/>
          <w:szCs w:val="22"/>
          <w:shd w:val="clear" w:color="auto" w:fill="FFFFFF"/>
        </w:rPr>
        <w:t> </w:t>
      </w:r>
    </w:p>
    <w:p w14:paraId="15C5EBF1" w14:textId="77777777" w:rsidR="00E3533C" w:rsidRPr="00A74724" w:rsidRDefault="00E3533C" w:rsidP="004D114D">
      <w:pPr>
        <w:rPr>
          <w:rFonts w:ascii="Cambria" w:hAnsi="Cambria"/>
        </w:rPr>
      </w:pPr>
      <w:r w:rsidRPr="00A74724">
        <w:rPr>
          <w:rFonts w:ascii="Cambria" w:hAnsi="Cambria"/>
        </w:rPr>
        <w:t xml:space="preserve">A class in which students learn </w:t>
      </w:r>
      <w:r w:rsidR="008F6B33" w:rsidRPr="00A74724">
        <w:rPr>
          <w:rFonts w:ascii="Cambria" w:hAnsi="Cambria"/>
        </w:rPr>
        <w:t>interpretive dance -- a fusion of ballet and jazz technique.</w:t>
      </w:r>
      <w:r w:rsidR="00777FA7" w:rsidRPr="00A74724">
        <w:rPr>
          <w:rFonts w:ascii="Cambria" w:hAnsi="Cambria"/>
        </w:rPr>
        <w:t xml:space="preserve"> </w:t>
      </w:r>
      <w:r w:rsidRPr="00A74724">
        <w:rPr>
          <w:rFonts w:ascii="Cambria" w:hAnsi="Cambria"/>
        </w:rPr>
        <w:t>Pre-requisite: Ballet 2A and above</w:t>
      </w:r>
      <w:r w:rsidR="00A74724" w:rsidRPr="00A74724">
        <w:rPr>
          <w:rFonts w:ascii="Cambria" w:hAnsi="Cambria"/>
        </w:rPr>
        <w:t>.</w:t>
      </w:r>
    </w:p>
    <w:p w14:paraId="64F94BC0" w14:textId="77777777" w:rsidR="00A74724" w:rsidRPr="00A74724" w:rsidRDefault="00A74724" w:rsidP="004D114D">
      <w:pPr>
        <w:rPr>
          <w:rFonts w:ascii="Cambria" w:hAnsi="Cambria"/>
        </w:rPr>
      </w:pPr>
    </w:p>
    <w:p w14:paraId="4ADBDE5D" w14:textId="77777777" w:rsidR="00A74724" w:rsidRDefault="00A74724" w:rsidP="004D114D">
      <w:pPr>
        <w:rPr>
          <w:rFonts w:ascii="Cambria" w:hAnsi="Cambria"/>
          <w:b/>
          <w:color w:val="8C73D0" w:themeColor="accent1"/>
          <w:sz w:val="24"/>
        </w:rPr>
      </w:pPr>
      <w:r w:rsidRPr="00A74724">
        <w:rPr>
          <w:rFonts w:ascii="Cambria" w:hAnsi="Cambria"/>
          <w:b/>
          <w:color w:val="8C73D0" w:themeColor="accent1"/>
          <w:sz w:val="24"/>
        </w:rPr>
        <w:t>Modern</w:t>
      </w:r>
    </w:p>
    <w:p w14:paraId="6FEE78EA" w14:textId="77777777" w:rsidR="006545E0" w:rsidRDefault="006545E0" w:rsidP="004D114D">
      <w:pPr>
        <w:rPr>
          <w:rFonts w:ascii="Cambria" w:hAnsi="Cambria"/>
          <w:b/>
          <w:color w:val="8C73D0" w:themeColor="accent1"/>
          <w:sz w:val="24"/>
        </w:rPr>
      </w:pPr>
      <w:r w:rsidRPr="006545E0">
        <w:rPr>
          <w:rFonts w:ascii="Cambria" w:hAnsi="Cambria"/>
          <w:color w:val="000000"/>
          <w:szCs w:val="22"/>
          <w:shd w:val="clear" w:color="auto" w:fill="FFFFFF"/>
        </w:rPr>
        <w:t>Co-requisite: Must attend at least one ballet class per week</w:t>
      </w:r>
      <w:r>
        <w:rPr>
          <w:rFonts w:ascii="Verdana" w:hAnsi="Verdana"/>
          <w:color w:val="000000"/>
          <w:szCs w:val="22"/>
          <w:shd w:val="clear" w:color="auto" w:fill="FFFFFF"/>
        </w:rPr>
        <w:t>.</w:t>
      </w:r>
      <w:r>
        <w:rPr>
          <w:rStyle w:val="apple-converted-space"/>
          <w:rFonts w:ascii="Verdana" w:hAnsi="Verdana"/>
          <w:color w:val="000000"/>
          <w:szCs w:val="22"/>
          <w:shd w:val="clear" w:color="auto" w:fill="FFFFFF"/>
        </w:rPr>
        <w:t> </w:t>
      </w:r>
    </w:p>
    <w:p w14:paraId="2AA18EC3" w14:textId="77777777" w:rsidR="00A74724" w:rsidRPr="00A74724" w:rsidRDefault="00A74724" w:rsidP="004D114D">
      <w:pPr>
        <w:rPr>
          <w:rFonts w:ascii="Cambria" w:hAnsi="Cambria"/>
          <w:szCs w:val="22"/>
        </w:rPr>
      </w:pPr>
      <w:r w:rsidRPr="00A74724">
        <w:rPr>
          <w:rFonts w:ascii="Cambria" w:hAnsi="Cambria"/>
          <w:szCs w:val="22"/>
        </w:rPr>
        <w:t>Modern dance is free and expressive movement. Students will learn improv, floor work and partnering.</w:t>
      </w:r>
      <w:r w:rsidR="001B0F1D">
        <w:rPr>
          <w:rFonts w:ascii="Cambria" w:hAnsi="Cambria"/>
          <w:szCs w:val="22"/>
        </w:rPr>
        <w:t xml:space="preserve"> Co-req: Ballet 2A and above.</w:t>
      </w:r>
    </w:p>
    <w:p w14:paraId="12EE9C18" w14:textId="77777777" w:rsidR="00E3533C" w:rsidRPr="00A74724" w:rsidRDefault="00E3533C" w:rsidP="008B2BC4">
      <w:pPr>
        <w:pStyle w:val="Heading3"/>
        <w:rPr>
          <w:rFonts w:ascii="Cambria" w:hAnsi="Cambria"/>
        </w:rPr>
      </w:pPr>
      <w:bookmarkStart w:id="22" w:name="_Toc158895044"/>
      <w:bookmarkStart w:id="23" w:name="_Toc158896696"/>
      <w:bookmarkStart w:id="24" w:name="_Toc158897979"/>
      <w:r w:rsidRPr="00A74724">
        <w:rPr>
          <w:rFonts w:ascii="Cambria" w:hAnsi="Cambria"/>
        </w:rPr>
        <w:t>Tap &amp; Jazz</w:t>
      </w:r>
      <w:bookmarkEnd w:id="22"/>
      <w:bookmarkEnd w:id="23"/>
      <w:bookmarkEnd w:id="24"/>
    </w:p>
    <w:p w14:paraId="66E7029C" w14:textId="77777777" w:rsidR="00F35568" w:rsidRPr="00A74724" w:rsidRDefault="00F35568" w:rsidP="004D114D">
      <w:pPr>
        <w:rPr>
          <w:rStyle w:val="Heading4Char"/>
          <w:rFonts w:ascii="Cambria" w:hAnsi="Cambria"/>
          <w:b w:val="0"/>
          <w:bCs w:val="0"/>
        </w:rPr>
        <w:sectPr w:rsidR="00F35568" w:rsidRPr="00A74724">
          <w:type w:val="continuous"/>
          <w:pgSz w:w="12240" w:h="15840"/>
          <w:pgMar w:top="1080" w:right="1440" w:bottom="1440" w:left="1440" w:header="720" w:footer="720" w:gutter="0"/>
          <w:cols w:space="432"/>
        </w:sectPr>
      </w:pPr>
    </w:p>
    <w:p w14:paraId="475BF5DC" w14:textId="77777777" w:rsidR="00E3533C" w:rsidRPr="00A74724" w:rsidRDefault="00E3533C" w:rsidP="004D114D">
      <w:pPr>
        <w:rPr>
          <w:rFonts w:ascii="Cambria" w:hAnsi="Cambria"/>
        </w:rPr>
      </w:pPr>
      <w:r w:rsidRPr="00A74724">
        <w:rPr>
          <w:rStyle w:val="Heading4Char"/>
          <w:rFonts w:ascii="Cambria" w:hAnsi="Cambria"/>
        </w:rPr>
        <w:t>Tap/Jazz Combo:</w:t>
      </w:r>
      <w:r w:rsidRPr="00A74724">
        <w:rPr>
          <w:rFonts w:ascii="Cambria" w:hAnsi="Cambria"/>
        </w:rPr>
        <w:t xml:space="preserve"> An introduction to basic tap and jazz movements.</w:t>
      </w:r>
      <w:r w:rsidR="008F6B33" w:rsidRPr="00A74724">
        <w:rPr>
          <w:rFonts w:ascii="Cambria" w:hAnsi="Cambria"/>
        </w:rPr>
        <w:t xml:space="preserve"> </w:t>
      </w:r>
      <w:r w:rsidRPr="00A74724">
        <w:rPr>
          <w:rFonts w:ascii="Cambria" w:hAnsi="Cambria"/>
        </w:rPr>
        <w:t>Foundation class emphasizing proper posture,</w:t>
      </w:r>
      <w:r w:rsidR="008F6B33" w:rsidRPr="00A74724">
        <w:rPr>
          <w:rFonts w:ascii="Cambria" w:hAnsi="Cambria"/>
        </w:rPr>
        <w:t xml:space="preserve"> </w:t>
      </w:r>
      <w:r w:rsidRPr="00A74724">
        <w:rPr>
          <w:rFonts w:ascii="Cambria" w:hAnsi="Cambria"/>
        </w:rPr>
        <w:t>coordination,</w:t>
      </w:r>
      <w:r w:rsidR="008F6B33" w:rsidRPr="00A74724">
        <w:rPr>
          <w:rFonts w:ascii="Cambria" w:hAnsi="Cambria"/>
        </w:rPr>
        <w:t xml:space="preserve"> </w:t>
      </w:r>
      <w:r w:rsidRPr="00A74724">
        <w:rPr>
          <w:rFonts w:ascii="Cambria" w:hAnsi="Cambria"/>
        </w:rPr>
        <w:t>and music awareness.</w:t>
      </w:r>
    </w:p>
    <w:p w14:paraId="2DF3D4EF" w14:textId="77777777" w:rsidR="00E3533C" w:rsidRPr="00A74724" w:rsidRDefault="00E3533C" w:rsidP="004D114D">
      <w:pPr>
        <w:rPr>
          <w:rFonts w:ascii="Cambria" w:hAnsi="Cambria"/>
        </w:rPr>
      </w:pPr>
      <w:r w:rsidRPr="00A74724">
        <w:rPr>
          <w:rStyle w:val="Heading4Char"/>
          <w:rFonts w:ascii="Cambria" w:hAnsi="Cambria"/>
        </w:rPr>
        <w:t>Tap &amp; Jazz 1-2</w:t>
      </w:r>
      <w:r w:rsidR="008F6B33" w:rsidRPr="00A74724">
        <w:rPr>
          <w:rStyle w:val="Heading4Char"/>
          <w:rFonts w:ascii="Cambria" w:hAnsi="Cambria"/>
        </w:rPr>
        <w:t>:</w:t>
      </w:r>
      <w:r w:rsidR="008F6B33" w:rsidRPr="00A74724">
        <w:rPr>
          <w:rFonts w:ascii="Cambria" w:hAnsi="Cambria"/>
        </w:rPr>
        <w:t xml:space="preserve"> Basic level classes </w:t>
      </w:r>
      <w:r w:rsidRPr="00A74724">
        <w:rPr>
          <w:rFonts w:ascii="Cambria" w:hAnsi="Cambria"/>
        </w:rPr>
        <w:t>designed to give a good foundation</w:t>
      </w:r>
      <w:r w:rsidR="008F6B33" w:rsidRPr="00A74724">
        <w:rPr>
          <w:rFonts w:ascii="Cambria" w:hAnsi="Cambria"/>
        </w:rPr>
        <w:t xml:space="preserve"> </w:t>
      </w:r>
      <w:r w:rsidRPr="00A74724">
        <w:rPr>
          <w:rFonts w:ascii="Cambria" w:hAnsi="Cambria"/>
        </w:rPr>
        <w:t>in proper jazz and tap technique</w:t>
      </w:r>
      <w:r w:rsidR="008F6B33" w:rsidRPr="00A74724">
        <w:rPr>
          <w:rFonts w:ascii="Cambria" w:hAnsi="Cambria"/>
        </w:rPr>
        <w:t xml:space="preserve"> </w:t>
      </w:r>
      <w:r w:rsidRPr="00A74724">
        <w:rPr>
          <w:rFonts w:ascii="Cambria" w:hAnsi="Cambria"/>
        </w:rPr>
        <w:t xml:space="preserve">with emphasis on </w:t>
      </w:r>
      <w:r w:rsidRPr="00A74724">
        <w:rPr>
          <w:rFonts w:ascii="Cambria" w:hAnsi="Cambria" w:cs="Times New Roman"/>
        </w:rPr>
        <w:t>“</w:t>
      </w:r>
      <w:r w:rsidRPr="00A74724">
        <w:rPr>
          <w:rFonts w:ascii="Cambria" w:hAnsi="Cambria"/>
        </w:rPr>
        <w:t>Broadway</w:t>
      </w:r>
      <w:r w:rsidRPr="00A74724">
        <w:rPr>
          <w:rFonts w:ascii="Cambria" w:hAnsi="Cambria" w:cs="Times New Roman"/>
        </w:rPr>
        <w:t>”</w:t>
      </w:r>
      <w:r w:rsidRPr="00A74724">
        <w:rPr>
          <w:rFonts w:ascii="Cambria" w:hAnsi="Cambria"/>
        </w:rPr>
        <w:t xml:space="preserve"> or</w:t>
      </w:r>
      <w:r w:rsidR="008F6B33" w:rsidRPr="00A74724">
        <w:rPr>
          <w:rFonts w:ascii="Cambria" w:hAnsi="Cambria"/>
        </w:rPr>
        <w:t xml:space="preserve"> </w:t>
      </w:r>
      <w:r w:rsidRPr="00A74724">
        <w:rPr>
          <w:rFonts w:ascii="Cambria" w:hAnsi="Cambria"/>
        </w:rPr>
        <w:t>theatrical styles.</w:t>
      </w:r>
    </w:p>
    <w:p w14:paraId="7E3CB0C2" w14:textId="77777777" w:rsidR="00777FA7" w:rsidRPr="00A74724" w:rsidRDefault="003C68E5" w:rsidP="004D114D">
      <w:pPr>
        <w:rPr>
          <w:rStyle w:val="Heading4Char"/>
          <w:rFonts w:ascii="Cambria" w:hAnsi="Cambria"/>
        </w:rPr>
      </w:pPr>
      <w:r w:rsidRPr="00A74724">
        <w:rPr>
          <w:rStyle w:val="Heading4Char"/>
          <w:rFonts w:ascii="Cambria" w:hAnsi="Cambria"/>
        </w:rPr>
        <w:t xml:space="preserve">Tap &amp; Jazz 3, </w:t>
      </w:r>
      <w:r w:rsidR="00E3533C" w:rsidRPr="00A74724">
        <w:rPr>
          <w:rStyle w:val="Heading4Char"/>
          <w:rFonts w:ascii="Cambria" w:hAnsi="Cambria"/>
        </w:rPr>
        <w:t>Int./Adv. Tap &amp; Jazz</w:t>
      </w:r>
      <w:r w:rsidR="008F6B33" w:rsidRPr="00A74724">
        <w:rPr>
          <w:rStyle w:val="Heading4Char"/>
          <w:rFonts w:ascii="Cambria" w:hAnsi="Cambria"/>
        </w:rPr>
        <w:t>:</w:t>
      </w:r>
      <w:r w:rsidR="008F6B33" w:rsidRPr="00A74724">
        <w:rPr>
          <w:rFonts w:ascii="Cambria" w:hAnsi="Cambria"/>
        </w:rPr>
        <w:t xml:space="preserve"> Co-requisite: </w:t>
      </w:r>
      <w:r w:rsidR="00E3533C" w:rsidRPr="00A74724">
        <w:rPr>
          <w:rFonts w:ascii="Cambria" w:hAnsi="Cambria"/>
        </w:rPr>
        <w:t>must attend at least one ballet class</w:t>
      </w:r>
      <w:r w:rsidR="008F6B33" w:rsidRPr="00A74724">
        <w:rPr>
          <w:rFonts w:ascii="Cambria" w:hAnsi="Cambria"/>
        </w:rPr>
        <w:t xml:space="preserve"> </w:t>
      </w:r>
      <w:r w:rsidR="00E3533C" w:rsidRPr="00A74724">
        <w:rPr>
          <w:rFonts w:ascii="Cambria" w:hAnsi="Cambria"/>
        </w:rPr>
        <w:t>per week. Adv. Level prepares dancers for competition, college,</w:t>
      </w:r>
      <w:r w:rsidR="008F6B33" w:rsidRPr="00A74724">
        <w:rPr>
          <w:rFonts w:ascii="Cambria" w:hAnsi="Cambria"/>
        </w:rPr>
        <w:t xml:space="preserve"> </w:t>
      </w:r>
      <w:r w:rsidR="00E3533C" w:rsidRPr="00A74724">
        <w:rPr>
          <w:rFonts w:ascii="Cambria" w:hAnsi="Cambria"/>
        </w:rPr>
        <w:t>and/or professional career opportunities.</w:t>
      </w:r>
    </w:p>
    <w:p w14:paraId="7955FDCE" w14:textId="77777777" w:rsidR="00F35568" w:rsidRPr="00A74724" w:rsidRDefault="00E3533C" w:rsidP="004D114D">
      <w:pPr>
        <w:rPr>
          <w:rFonts w:ascii="Cambria" w:hAnsi="Cambria"/>
        </w:rPr>
        <w:sectPr w:rsidR="00F35568" w:rsidRPr="00A74724">
          <w:type w:val="continuous"/>
          <w:pgSz w:w="12240" w:h="15840"/>
          <w:pgMar w:top="1080" w:right="1440" w:bottom="1440" w:left="1440" w:header="720" w:footer="720" w:gutter="0"/>
          <w:cols w:space="720"/>
        </w:sectPr>
      </w:pPr>
      <w:r w:rsidRPr="00A74724">
        <w:rPr>
          <w:rStyle w:val="Heading4Char"/>
          <w:rFonts w:ascii="Cambria" w:hAnsi="Cambria"/>
        </w:rPr>
        <w:t>Teen/Adult Tap &amp; Jazz:</w:t>
      </w:r>
      <w:r w:rsidRPr="00A74724">
        <w:rPr>
          <w:rFonts w:ascii="Cambria" w:hAnsi="Cambria"/>
        </w:rPr>
        <w:t xml:space="preserve"> These cla</w:t>
      </w:r>
      <w:r w:rsidR="008F6B33" w:rsidRPr="00A74724">
        <w:rPr>
          <w:rFonts w:ascii="Cambria" w:hAnsi="Cambria"/>
        </w:rPr>
        <w:t xml:space="preserve">sses are for those students who </w:t>
      </w:r>
      <w:r w:rsidRPr="00A74724">
        <w:rPr>
          <w:rFonts w:ascii="Cambria" w:hAnsi="Cambria"/>
        </w:rPr>
        <w:t>wish to begin or begin again at an older age. Emphasis is on basic</w:t>
      </w:r>
      <w:r w:rsidR="008F6B33" w:rsidRPr="00A74724">
        <w:rPr>
          <w:rFonts w:ascii="Cambria" w:hAnsi="Cambria"/>
        </w:rPr>
        <w:t xml:space="preserve"> </w:t>
      </w:r>
      <w:r w:rsidRPr="00A74724">
        <w:rPr>
          <w:rFonts w:ascii="Cambria" w:hAnsi="Cambria"/>
        </w:rPr>
        <w:t xml:space="preserve">technique development. </w:t>
      </w:r>
      <w:r w:rsidR="008F6B33" w:rsidRPr="00A74724">
        <w:rPr>
          <w:rFonts w:ascii="Cambria" w:hAnsi="Cambria"/>
        </w:rPr>
        <w:t>G</w:t>
      </w:r>
      <w:r w:rsidRPr="00A74724">
        <w:rPr>
          <w:rFonts w:ascii="Cambria" w:hAnsi="Cambria"/>
        </w:rPr>
        <w:t>ood</w:t>
      </w:r>
      <w:r w:rsidR="008F6B33" w:rsidRPr="00A74724">
        <w:rPr>
          <w:rFonts w:ascii="Cambria" w:hAnsi="Cambria"/>
        </w:rPr>
        <w:t xml:space="preserve"> </w:t>
      </w:r>
      <w:r w:rsidRPr="00A74724">
        <w:rPr>
          <w:rFonts w:ascii="Cambria" w:hAnsi="Cambria"/>
        </w:rPr>
        <w:t>class</w:t>
      </w:r>
      <w:r w:rsidR="008F6B33" w:rsidRPr="00A74724">
        <w:rPr>
          <w:rFonts w:ascii="Cambria" w:hAnsi="Cambria"/>
        </w:rPr>
        <w:t>es</w:t>
      </w:r>
      <w:r w:rsidRPr="00A74724">
        <w:rPr>
          <w:rFonts w:ascii="Cambria" w:hAnsi="Cambria"/>
        </w:rPr>
        <w:t xml:space="preserve"> for those who wish to get in</w:t>
      </w:r>
      <w:r w:rsidR="008F6B33" w:rsidRPr="00A74724">
        <w:rPr>
          <w:rFonts w:ascii="Cambria" w:hAnsi="Cambria"/>
        </w:rPr>
        <w:t xml:space="preserve"> </w:t>
      </w:r>
      <w:r w:rsidRPr="00A74724">
        <w:rPr>
          <w:rFonts w:ascii="Cambria" w:hAnsi="Cambria"/>
        </w:rPr>
        <w:t>shape, just for fun, and not follow a</w:t>
      </w:r>
      <w:r w:rsidR="008F6B33" w:rsidRPr="00A74724">
        <w:rPr>
          <w:rFonts w:ascii="Cambria" w:hAnsi="Cambria"/>
        </w:rPr>
        <w:t xml:space="preserve"> </w:t>
      </w:r>
      <w:r w:rsidRPr="00A74724">
        <w:rPr>
          <w:rFonts w:ascii="Cambria" w:hAnsi="Cambria"/>
        </w:rPr>
        <w:t>more serious course of study.</w:t>
      </w:r>
    </w:p>
    <w:p w14:paraId="72F6C770" w14:textId="77777777" w:rsidR="00E3533C" w:rsidRPr="00A74724" w:rsidRDefault="00E3533C" w:rsidP="008B2BC4">
      <w:pPr>
        <w:pStyle w:val="Heading3"/>
        <w:rPr>
          <w:rFonts w:ascii="Cambria" w:hAnsi="Cambria"/>
        </w:rPr>
      </w:pPr>
      <w:bookmarkStart w:id="25" w:name="_Toc158895045"/>
      <w:bookmarkStart w:id="26" w:name="_Toc158896697"/>
      <w:bookmarkStart w:id="27" w:name="_Toc158897980"/>
      <w:r w:rsidRPr="00A74724">
        <w:rPr>
          <w:rFonts w:ascii="Cambria" w:hAnsi="Cambria"/>
        </w:rPr>
        <w:t>Hip Hop</w:t>
      </w:r>
      <w:bookmarkEnd w:id="25"/>
      <w:bookmarkEnd w:id="26"/>
      <w:bookmarkEnd w:id="27"/>
    </w:p>
    <w:p w14:paraId="004DFA6B" w14:textId="77777777" w:rsidR="00E3533C" w:rsidRPr="00A74724" w:rsidRDefault="00E3533C" w:rsidP="004D114D">
      <w:pPr>
        <w:rPr>
          <w:rFonts w:ascii="Cambria" w:hAnsi="Cambria"/>
        </w:rPr>
      </w:pPr>
      <w:r w:rsidRPr="00A74724">
        <w:rPr>
          <w:rFonts w:ascii="Cambria" w:hAnsi="Cambria"/>
        </w:rPr>
        <w:t xml:space="preserve">Hip </w:t>
      </w:r>
      <w:r w:rsidR="008F6B33" w:rsidRPr="00A74724">
        <w:rPr>
          <w:rFonts w:ascii="Cambria" w:hAnsi="Cambria"/>
        </w:rPr>
        <w:t xml:space="preserve">Hop incorporates jazz technique </w:t>
      </w:r>
      <w:r w:rsidRPr="00A74724">
        <w:rPr>
          <w:rFonts w:ascii="Cambria" w:hAnsi="Cambria"/>
        </w:rPr>
        <w:t>with contemporary social</w:t>
      </w:r>
      <w:r w:rsidR="008F6B33" w:rsidRPr="00A74724">
        <w:rPr>
          <w:rFonts w:ascii="Cambria" w:hAnsi="Cambria"/>
        </w:rPr>
        <w:t xml:space="preserve"> </w:t>
      </w:r>
      <w:r w:rsidRPr="00A74724">
        <w:rPr>
          <w:rFonts w:ascii="Cambria" w:hAnsi="Cambria"/>
        </w:rPr>
        <w:t xml:space="preserve">dance movement. </w:t>
      </w:r>
    </w:p>
    <w:p w14:paraId="4A8C8F8C" w14:textId="77777777" w:rsidR="00E3533C" w:rsidRPr="00A74724" w:rsidRDefault="00E3533C" w:rsidP="008B2BC4">
      <w:pPr>
        <w:pStyle w:val="Heading3"/>
        <w:rPr>
          <w:rFonts w:ascii="Cambria" w:hAnsi="Cambria"/>
        </w:rPr>
      </w:pPr>
      <w:bookmarkStart w:id="28" w:name="_Toc158895046"/>
      <w:bookmarkStart w:id="29" w:name="_Toc158896698"/>
      <w:bookmarkStart w:id="30" w:name="_Toc158897981"/>
      <w:r w:rsidRPr="00A74724">
        <w:rPr>
          <w:rFonts w:ascii="Cambria" w:hAnsi="Cambria"/>
        </w:rPr>
        <w:t>Early Childhood</w:t>
      </w:r>
      <w:bookmarkEnd w:id="28"/>
      <w:bookmarkEnd w:id="29"/>
      <w:bookmarkEnd w:id="30"/>
    </w:p>
    <w:p w14:paraId="0D6BBBF1" w14:textId="77777777" w:rsidR="00F35568" w:rsidRPr="00A74724" w:rsidRDefault="00F35568" w:rsidP="004D114D">
      <w:pPr>
        <w:rPr>
          <w:rStyle w:val="Heading4Char"/>
          <w:rFonts w:ascii="Cambria" w:hAnsi="Cambria"/>
          <w:b w:val="0"/>
          <w:bCs w:val="0"/>
        </w:rPr>
        <w:sectPr w:rsidR="00F35568" w:rsidRPr="00A74724">
          <w:type w:val="continuous"/>
          <w:pgSz w:w="12240" w:h="15840"/>
          <w:pgMar w:top="1080" w:right="1440" w:bottom="1440" w:left="1440" w:header="720" w:footer="720" w:gutter="0"/>
          <w:cols w:space="432"/>
        </w:sectPr>
      </w:pPr>
    </w:p>
    <w:p w14:paraId="7915B263" w14:textId="77777777" w:rsidR="00E3533C" w:rsidRPr="00A74724" w:rsidRDefault="00E3533C" w:rsidP="004D114D">
      <w:pPr>
        <w:rPr>
          <w:rFonts w:ascii="Cambria" w:hAnsi="Cambria"/>
        </w:rPr>
      </w:pPr>
      <w:r w:rsidRPr="00A74724">
        <w:rPr>
          <w:rStyle w:val="Heading4Char"/>
          <w:rFonts w:ascii="Cambria" w:hAnsi="Cambria"/>
        </w:rPr>
        <w:t>Mommy &amp; Me,</w:t>
      </w:r>
      <w:r w:rsidRPr="00A74724">
        <w:rPr>
          <w:rFonts w:ascii="Cambria" w:hAnsi="Cambria"/>
        </w:rPr>
        <w:t xml:space="preserve"> </w:t>
      </w:r>
      <w:r w:rsidRPr="00A74724">
        <w:rPr>
          <w:rFonts w:ascii="Cambria" w:hAnsi="Cambria"/>
          <w:i/>
        </w:rPr>
        <w:t xml:space="preserve">Ages 18 </w:t>
      </w:r>
      <w:proofErr w:type="spellStart"/>
      <w:r w:rsidRPr="00A74724">
        <w:rPr>
          <w:rFonts w:ascii="Cambria" w:hAnsi="Cambria"/>
          <w:i/>
        </w:rPr>
        <w:t>mos</w:t>
      </w:r>
      <w:proofErr w:type="spellEnd"/>
      <w:r w:rsidRPr="00A74724">
        <w:rPr>
          <w:rFonts w:ascii="Cambria" w:hAnsi="Cambria"/>
          <w:i/>
        </w:rPr>
        <w:t xml:space="preserve"> </w:t>
      </w:r>
      <w:r w:rsidRPr="00A74724">
        <w:rPr>
          <w:rFonts w:ascii="Cambria" w:hAnsi="Cambria" w:cs="Times New Roman"/>
          <w:i/>
        </w:rPr>
        <w:t>–</w:t>
      </w:r>
      <w:r w:rsidRPr="00A74724">
        <w:rPr>
          <w:rFonts w:ascii="Cambria" w:hAnsi="Cambria"/>
          <w:i/>
        </w:rPr>
        <w:t>3 yr</w:t>
      </w:r>
      <w:r w:rsidR="008F6B33" w:rsidRPr="00A74724">
        <w:rPr>
          <w:rFonts w:ascii="Cambria" w:hAnsi="Cambria"/>
          <w:i/>
        </w:rPr>
        <w:t>s:</w:t>
      </w:r>
      <w:r w:rsidR="008F6B33" w:rsidRPr="00A74724">
        <w:rPr>
          <w:rFonts w:ascii="Cambria" w:hAnsi="Cambria"/>
        </w:rPr>
        <w:t xml:space="preserve"> A special class for toddlers </w:t>
      </w:r>
      <w:r w:rsidRPr="00A74724">
        <w:rPr>
          <w:rFonts w:ascii="Cambria" w:hAnsi="Cambria"/>
        </w:rPr>
        <w:t>and their caregivers to explore dance, gymnastics and musical</w:t>
      </w:r>
      <w:r w:rsidR="008F6B33" w:rsidRPr="00A74724">
        <w:rPr>
          <w:rFonts w:ascii="Cambria" w:hAnsi="Cambria"/>
        </w:rPr>
        <w:t xml:space="preserve"> </w:t>
      </w:r>
      <w:r w:rsidRPr="00A74724">
        <w:rPr>
          <w:rFonts w:ascii="Cambria" w:hAnsi="Cambria"/>
        </w:rPr>
        <w:t>rhythm through simple movements. This</w:t>
      </w:r>
      <w:r w:rsidR="008F6B33" w:rsidRPr="00A74724">
        <w:rPr>
          <w:rFonts w:ascii="Cambria" w:hAnsi="Cambria"/>
        </w:rPr>
        <w:t xml:space="preserve"> </w:t>
      </w:r>
      <w:r w:rsidRPr="00A74724">
        <w:rPr>
          <w:rFonts w:ascii="Cambria" w:hAnsi="Cambria"/>
        </w:rPr>
        <w:t>class teaches appreciation for sound and</w:t>
      </w:r>
      <w:r w:rsidR="001D699C" w:rsidRPr="00A74724">
        <w:rPr>
          <w:rFonts w:ascii="Cambria" w:hAnsi="Cambria"/>
        </w:rPr>
        <w:t xml:space="preserve"> </w:t>
      </w:r>
      <w:r w:rsidRPr="00A74724">
        <w:rPr>
          <w:rFonts w:ascii="Cambria" w:hAnsi="Cambria"/>
        </w:rPr>
        <w:t>body c</w:t>
      </w:r>
      <w:r w:rsidR="001D699C" w:rsidRPr="00A74724">
        <w:rPr>
          <w:rFonts w:ascii="Cambria" w:hAnsi="Cambria"/>
        </w:rPr>
        <w:t>oordination while promoting</w:t>
      </w:r>
      <w:r w:rsidR="008F6B33" w:rsidRPr="00A74724">
        <w:rPr>
          <w:rFonts w:ascii="Cambria" w:hAnsi="Cambria"/>
        </w:rPr>
        <w:t xml:space="preserve"> the </w:t>
      </w:r>
      <w:r w:rsidRPr="00A74724">
        <w:rPr>
          <w:rFonts w:ascii="Cambria" w:hAnsi="Cambria"/>
        </w:rPr>
        <w:t>child-to-adult and child-to-child bonds.</w:t>
      </w:r>
    </w:p>
    <w:p w14:paraId="506975C0" w14:textId="77777777" w:rsidR="00777FA7" w:rsidRPr="00A74724" w:rsidRDefault="00777FA7" w:rsidP="004D114D">
      <w:pPr>
        <w:rPr>
          <w:rStyle w:val="Heading4Char"/>
          <w:rFonts w:ascii="Cambria" w:hAnsi="Cambria"/>
        </w:rPr>
      </w:pPr>
    </w:p>
    <w:p w14:paraId="78D73544" w14:textId="77777777" w:rsidR="00DD4D8A" w:rsidRPr="00A74724" w:rsidRDefault="00E3533C" w:rsidP="004D114D">
      <w:pPr>
        <w:rPr>
          <w:rFonts w:ascii="Cambria" w:hAnsi="Cambria"/>
        </w:rPr>
      </w:pPr>
      <w:r w:rsidRPr="00A74724">
        <w:rPr>
          <w:rStyle w:val="Heading4Char"/>
          <w:rFonts w:ascii="Cambria" w:hAnsi="Cambria"/>
        </w:rPr>
        <w:t>Introduction to Dance</w:t>
      </w:r>
      <w:r w:rsidR="008F6B33" w:rsidRPr="00A74724">
        <w:rPr>
          <w:rStyle w:val="Heading4Char"/>
          <w:rFonts w:ascii="Cambria" w:hAnsi="Cambria"/>
        </w:rPr>
        <w:t>,</w:t>
      </w:r>
      <w:r w:rsidR="008F6B33" w:rsidRPr="00A74724">
        <w:rPr>
          <w:rFonts w:ascii="Cambria" w:hAnsi="Cambria"/>
        </w:rPr>
        <w:t xml:space="preserve"> </w:t>
      </w:r>
      <w:r w:rsidR="008F6B33" w:rsidRPr="00A74724">
        <w:rPr>
          <w:rFonts w:ascii="Cambria" w:hAnsi="Cambria"/>
          <w:i/>
        </w:rPr>
        <w:t>Ages 3-4, 4-5:</w:t>
      </w:r>
      <w:r w:rsidR="008F6B33" w:rsidRPr="00A74724">
        <w:rPr>
          <w:rFonts w:ascii="Cambria" w:hAnsi="Cambria"/>
        </w:rPr>
        <w:t xml:space="preserve"> An </w:t>
      </w:r>
      <w:r w:rsidRPr="00A74724">
        <w:rPr>
          <w:rFonts w:ascii="Cambria" w:hAnsi="Cambria"/>
        </w:rPr>
        <w:t>exploratory class combining tap, jazz, and</w:t>
      </w:r>
      <w:r w:rsidR="008F6B33" w:rsidRPr="00A74724">
        <w:rPr>
          <w:rFonts w:ascii="Cambria" w:hAnsi="Cambria"/>
        </w:rPr>
        <w:t xml:space="preserve"> </w:t>
      </w:r>
      <w:r w:rsidRPr="00A74724">
        <w:rPr>
          <w:rFonts w:ascii="Cambria" w:hAnsi="Cambria"/>
        </w:rPr>
        <w:t>ballet preparing students for basic ballet, jazz and tap techniques.</w:t>
      </w:r>
      <w:r w:rsidR="008F6B33" w:rsidRPr="00A74724">
        <w:rPr>
          <w:rFonts w:ascii="Cambria" w:hAnsi="Cambria"/>
        </w:rPr>
        <w:t xml:space="preserve"> </w:t>
      </w:r>
      <w:r w:rsidRPr="00A74724">
        <w:rPr>
          <w:rFonts w:ascii="Cambria" w:hAnsi="Cambria"/>
        </w:rPr>
        <w:t>Designed to promote basic motor skills development while teaching</w:t>
      </w:r>
      <w:r w:rsidR="008F6B33" w:rsidRPr="00A74724">
        <w:rPr>
          <w:rFonts w:ascii="Cambria" w:hAnsi="Cambria"/>
        </w:rPr>
        <w:t xml:space="preserve"> </w:t>
      </w:r>
      <w:r w:rsidRPr="00A74724">
        <w:rPr>
          <w:rFonts w:ascii="Cambria" w:hAnsi="Cambria"/>
        </w:rPr>
        <w:t>coordination, confidence, and music appreciation. A great</w:t>
      </w:r>
      <w:r w:rsidR="008F6B33" w:rsidRPr="00A74724">
        <w:rPr>
          <w:rFonts w:ascii="Cambria" w:hAnsi="Cambria"/>
        </w:rPr>
        <w:t xml:space="preserve"> </w:t>
      </w:r>
      <w:r w:rsidRPr="00A74724">
        <w:rPr>
          <w:rFonts w:ascii="Cambria" w:hAnsi="Cambria"/>
        </w:rPr>
        <w:t>first class!</w:t>
      </w:r>
    </w:p>
    <w:p w14:paraId="73236ED5" w14:textId="6EE6D9A8" w:rsidR="00DD4D8A" w:rsidRPr="00A74724" w:rsidRDefault="0044191E" w:rsidP="00DD4D8A">
      <w:pPr>
        <w:pStyle w:val="Heading3"/>
        <w:rPr>
          <w:rFonts w:ascii="Cambria" w:hAnsi="Cambria"/>
        </w:rPr>
      </w:pPr>
      <w:r>
        <w:rPr>
          <w:rFonts w:ascii="Cambria" w:hAnsi="Cambria"/>
        </w:rPr>
        <w:t>Acro</w:t>
      </w:r>
    </w:p>
    <w:p w14:paraId="315FC868" w14:textId="77777777" w:rsidR="00DD4D8A" w:rsidRPr="00A74724" w:rsidRDefault="00A874F6" w:rsidP="00DD4D8A">
      <w:pPr>
        <w:rPr>
          <w:rFonts w:ascii="Cambria" w:hAnsi="Cambria"/>
        </w:rPr>
      </w:pPr>
      <w:r w:rsidRPr="00A74724">
        <w:rPr>
          <w:rFonts w:ascii="Cambria" w:hAnsi="Cambria"/>
        </w:rPr>
        <w:t>Basic gymnastic skills with a focus on core strength and flexibility</w:t>
      </w:r>
    </w:p>
    <w:p w14:paraId="42980E54" w14:textId="77777777" w:rsidR="00655E7B" w:rsidRPr="00A74724" w:rsidRDefault="00655E7B" w:rsidP="00391568">
      <w:pPr>
        <w:pStyle w:val="Heading1"/>
        <w:rPr>
          <w:rFonts w:ascii="Cambria" w:hAnsi="Cambria"/>
        </w:rPr>
      </w:pPr>
      <w:bookmarkStart w:id="31" w:name="_Toc158897986"/>
      <w:r w:rsidRPr="00A74724">
        <w:rPr>
          <w:rFonts w:ascii="Cambria" w:hAnsi="Cambria"/>
        </w:rPr>
        <w:t>Summer Programs</w:t>
      </w:r>
    </w:p>
    <w:p w14:paraId="5E6A9078" w14:textId="38AAF30A" w:rsidR="00655E7B" w:rsidRPr="00A74724" w:rsidRDefault="00655E7B" w:rsidP="00655E7B">
      <w:pPr>
        <w:rPr>
          <w:rFonts w:ascii="Cambria" w:hAnsi="Cambria"/>
        </w:rPr>
      </w:pPr>
      <w:r w:rsidRPr="00A74724">
        <w:rPr>
          <w:rFonts w:ascii="Cambria" w:hAnsi="Cambria"/>
        </w:rPr>
        <w:t xml:space="preserve">Each summer Virginia Regional Ballet Academy offers a full range of dance classes, camps, </w:t>
      </w:r>
      <w:r w:rsidR="00391568" w:rsidRPr="00A74724">
        <w:rPr>
          <w:rFonts w:ascii="Cambria" w:hAnsi="Cambria"/>
        </w:rPr>
        <w:t xml:space="preserve">workshops, </w:t>
      </w:r>
      <w:r w:rsidRPr="00A74724">
        <w:rPr>
          <w:rFonts w:ascii="Cambria" w:hAnsi="Cambria"/>
        </w:rPr>
        <w:t xml:space="preserve">and intensive seminars for dancers of all ages and abilities. </w:t>
      </w:r>
      <w:r w:rsidR="00D00092">
        <w:rPr>
          <w:rFonts w:ascii="Cambria" w:hAnsi="Cambria"/>
        </w:rPr>
        <w:t xml:space="preserve">There is no registration fee for summer classes. </w:t>
      </w:r>
    </w:p>
    <w:p w14:paraId="39353146" w14:textId="77777777" w:rsidR="00655E7B" w:rsidRPr="00A74724" w:rsidRDefault="00655E7B" w:rsidP="00655E7B">
      <w:pPr>
        <w:rPr>
          <w:rFonts w:ascii="Cambria" w:hAnsi="Cambria"/>
        </w:rPr>
      </w:pPr>
    </w:p>
    <w:p w14:paraId="48B01090" w14:textId="0CB18C4A" w:rsidR="00655E7B" w:rsidRPr="00A74724" w:rsidRDefault="00655E7B" w:rsidP="00655E7B">
      <w:pPr>
        <w:rPr>
          <w:rFonts w:ascii="Cambria" w:hAnsi="Cambria"/>
        </w:rPr>
      </w:pPr>
      <w:r w:rsidRPr="00A74724">
        <w:rPr>
          <w:rFonts w:ascii="Cambria" w:hAnsi="Cambria"/>
        </w:rPr>
        <w:t xml:space="preserve">VRBA provides Summer Intensive Seminars for dancers at </w:t>
      </w:r>
      <w:r w:rsidR="00857DC8">
        <w:rPr>
          <w:rFonts w:ascii="Cambria" w:hAnsi="Cambria"/>
        </w:rPr>
        <w:t xml:space="preserve">Ballet 2A </w:t>
      </w:r>
      <w:proofErr w:type="gramStart"/>
      <w:r w:rsidR="00857DC8">
        <w:rPr>
          <w:rFonts w:ascii="Cambria" w:hAnsi="Cambria"/>
        </w:rPr>
        <w:t>thru</w:t>
      </w:r>
      <w:proofErr w:type="gramEnd"/>
      <w:r w:rsidR="00857DC8">
        <w:rPr>
          <w:rFonts w:ascii="Cambria" w:hAnsi="Cambria"/>
        </w:rPr>
        <w:t xml:space="preserve"> </w:t>
      </w:r>
      <w:r w:rsidR="001D26EC" w:rsidRPr="00A74724">
        <w:rPr>
          <w:rFonts w:ascii="Cambria" w:hAnsi="Cambria"/>
        </w:rPr>
        <w:t xml:space="preserve">Intermediate and Advanced </w:t>
      </w:r>
      <w:r w:rsidRPr="00A74724">
        <w:rPr>
          <w:rFonts w:ascii="Cambria" w:hAnsi="Cambria"/>
        </w:rPr>
        <w:t>level</w:t>
      </w:r>
      <w:r w:rsidR="001D26EC" w:rsidRPr="00A74724">
        <w:rPr>
          <w:rFonts w:ascii="Cambria" w:hAnsi="Cambria"/>
        </w:rPr>
        <w:t>s</w:t>
      </w:r>
      <w:r w:rsidRPr="00A74724">
        <w:rPr>
          <w:rFonts w:ascii="Cambria" w:hAnsi="Cambria"/>
        </w:rPr>
        <w:t xml:space="preserve">. Without the pressures of school, summer seminars provide a good opportunity to focus on strength, technique, and artistic expression. Seminar classes are taught by guest instructors from around </w:t>
      </w:r>
      <w:r w:rsidR="00391568" w:rsidRPr="00A74724">
        <w:rPr>
          <w:rFonts w:ascii="Cambria" w:hAnsi="Cambria"/>
        </w:rPr>
        <w:t xml:space="preserve">the </w:t>
      </w:r>
      <w:r w:rsidRPr="00A74724">
        <w:rPr>
          <w:rFonts w:ascii="Cambria" w:hAnsi="Cambria"/>
        </w:rPr>
        <w:t>U.S. and world.</w:t>
      </w:r>
    </w:p>
    <w:p w14:paraId="25783EC1" w14:textId="77777777" w:rsidR="00655E7B" w:rsidRPr="00A74724" w:rsidRDefault="00655E7B" w:rsidP="00655E7B">
      <w:pPr>
        <w:rPr>
          <w:rFonts w:ascii="Cambria" w:hAnsi="Cambria"/>
        </w:rPr>
      </w:pPr>
    </w:p>
    <w:p w14:paraId="110C2ECF" w14:textId="77777777" w:rsidR="00391568" w:rsidRPr="00A74724" w:rsidRDefault="006678F6" w:rsidP="00655E7B">
      <w:pPr>
        <w:rPr>
          <w:rFonts w:ascii="Cambria" w:hAnsi="Cambria"/>
        </w:rPr>
      </w:pPr>
      <w:r w:rsidRPr="00A74724">
        <w:rPr>
          <w:rFonts w:ascii="Cambria" w:hAnsi="Cambria"/>
        </w:rPr>
        <w:t>D</w:t>
      </w:r>
      <w:r w:rsidR="00655E7B" w:rsidRPr="00A74724">
        <w:rPr>
          <w:rFonts w:ascii="Cambria" w:hAnsi="Cambria"/>
        </w:rPr>
        <w:t xml:space="preserve">ance </w:t>
      </w:r>
      <w:r w:rsidRPr="00A74724">
        <w:rPr>
          <w:rFonts w:ascii="Cambria" w:hAnsi="Cambria"/>
        </w:rPr>
        <w:t>C</w:t>
      </w:r>
      <w:r w:rsidR="00655E7B" w:rsidRPr="00A74724">
        <w:rPr>
          <w:rFonts w:ascii="Cambria" w:hAnsi="Cambria"/>
        </w:rPr>
        <w:t>amps</w:t>
      </w:r>
      <w:r w:rsidRPr="00A74724">
        <w:rPr>
          <w:rFonts w:ascii="Cambria" w:hAnsi="Cambria"/>
        </w:rPr>
        <w:t xml:space="preserve"> for ages 4-9</w:t>
      </w:r>
      <w:r w:rsidR="00655E7B" w:rsidRPr="00A74724">
        <w:rPr>
          <w:rFonts w:ascii="Cambria" w:hAnsi="Cambria"/>
        </w:rPr>
        <w:t xml:space="preserve"> include </w:t>
      </w:r>
      <w:r w:rsidR="00B639FC" w:rsidRPr="00A74724">
        <w:rPr>
          <w:rFonts w:ascii="Cambria" w:hAnsi="Cambria"/>
        </w:rPr>
        <w:t xml:space="preserve">instruction in </w:t>
      </w:r>
      <w:r w:rsidR="00655E7B" w:rsidRPr="00A74724">
        <w:rPr>
          <w:rFonts w:ascii="Cambria" w:hAnsi="Cambria"/>
        </w:rPr>
        <w:t xml:space="preserve">ballet, tap, jazz, crafts, nutrition, </w:t>
      </w:r>
      <w:r w:rsidR="00BD4324" w:rsidRPr="00A74724">
        <w:rPr>
          <w:rFonts w:ascii="Cambria" w:hAnsi="Cambria"/>
        </w:rPr>
        <w:t xml:space="preserve">water ballet, </w:t>
      </w:r>
      <w:r w:rsidR="00655E7B" w:rsidRPr="00A74724">
        <w:rPr>
          <w:rFonts w:ascii="Cambria" w:hAnsi="Cambria"/>
        </w:rPr>
        <w:t>etc., and conclude with a performance for family and friends.</w:t>
      </w:r>
    </w:p>
    <w:p w14:paraId="1B6C739F" w14:textId="77777777" w:rsidR="00391568" w:rsidRPr="00A74724" w:rsidRDefault="00391568" w:rsidP="00655E7B">
      <w:pPr>
        <w:rPr>
          <w:rFonts w:ascii="Cambria" w:hAnsi="Cambria"/>
        </w:rPr>
      </w:pPr>
    </w:p>
    <w:p w14:paraId="2A9C6BFC" w14:textId="77777777" w:rsidR="00391568" w:rsidRPr="00A74724" w:rsidRDefault="00391568" w:rsidP="00655E7B">
      <w:pPr>
        <w:rPr>
          <w:rFonts w:ascii="Cambria" w:hAnsi="Cambria"/>
        </w:rPr>
      </w:pPr>
      <w:r w:rsidRPr="00A74724">
        <w:rPr>
          <w:rFonts w:ascii="Cambria" w:hAnsi="Cambria"/>
        </w:rPr>
        <w:t xml:space="preserve">Tween </w:t>
      </w:r>
      <w:r w:rsidR="006678F6" w:rsidRPr="00A74724">
        <w:rPr>
          <w:rFonts w:ascii="Cambria" w:hAnsi="Cambria"/>
        </w:rPr>
        <w:t>D</w:t>
      </w:r>
      <w:r w:rsidRPr="00A74724">
        <w:rPr>
          <w:rFonts w:ascii="Cambria" w:hAnsi="Cambria"/>
        </w:rPr>
        <w:t xml:space="preserve">ance </w:t>
      </w:r>
      <w:r w:rsidR="006678F6" w:rsidRPr="00A74724">
        <w:rPr>
          <w:rFonts w:ascii="Cambria" w:hAnsi="Cambria"/>
        </w:rPr>
        <w:t>C</w:t>
      </w:r>
      <w:r w:rsidRPr="00A74724">
        <w:rPr>
          <w:rFonts w:ascii="Cambria" w:hAnsi="Cambria"/>
        </w:rPr>
        <w:t>amp</w:t>
      </w:r>
      <w:r w:rsidR="00557456" w:rsidRPr="00A74724">
        <w:rPr>
          <w:rFonts w:ascii="Cambria" w:hAnsi="Cambria"/>
        </w:rPr>
        <w:t>s</w:t>
      </w:r>
      <w:r w:rsidR="006678F6" w:rsidRPr="00A74724">
        <w:rPr>
          <w:rFonts w:ascii="Cambria" w:hAnsi="Cambria"/>
        </w:rPr>
        <w:t xml:space="preserve"> for ages 10-14</w:t>
      </w:r>
      <w:r w:rsidR="00557456" w:rsidRPr="00A74724">
        <w:rPr>
          <w:rFonts w:ascii="Cambria" w:hAnsi="Cambria"/>
        </w:rPr>
        <w:t xml:space="preserve"> include ballet basics, hip hop, Broadway-style jazz, choreography, water ballet, daily nutrition &amp; injury prevention lessons, and self-esteem training. Each week of camp concludes with a</w:t>
      </w:r>
      <w:r w:rsidR="006678F6" w:rsidRPr="00A74724">
        <w:rPr>
          <w:rFonts w:ascii="Cambria" w:hAnsi="Cambria"/>
        </w:rPr>
        <w:t xml:space="preserve"> </w:t>
      </w:r>
      <w:r w:rsidR="00557456" w:rsidRPr="00A74724">
        <w:rPr>
          <w:rFonts w:ascii="Cambria" w:hAnsi="Cambria"/>
        </w:rPr>
        <w:t>performance for family and friends.</w:t>
      </w:r>
    </w:p>
    <w:p w14:paraId="4DE7787D" w14:textId="77777777" w:rsidR="00391568" w:rsidRPr="00A74724" w:rsidRDefault="00391568" w:rsidP="00655E7B">
      <w:pPr>
        <w:rPr>
          <w:rFonts w:ascii="Cambria" w:hAnsi="Cambria"/>
          <w:highlight w:val="yellow"/>
        </w:rPr>
      </w:pPr>
    </w:p>
    <w:p w14:paraId="44063A5D" w14:textId="0C4DACEB" w:rsidR="00655E7B" w:rsidRDefault="00391568" w:rsidP="006678F6">
      <w:pPr>
        <w:rPr>
          <w:rFonts w:ascii="Cambria" w:hAnsi="Cambria"/>
        </w:rPr>
      </w:pPr>
      <w:r w:rsidRPr="00A74724">
        <w:rPr>
          <w:rFonts w:ascii="Cambria" w:hAnsi="Cambria"/>
        </w:rPr>
        <w:t>Fitness Dance Camp</w:t>
      </w:r>
      <w:r w:rsidR="006678F6" w:rsidRPr="00A74724">
        <w:rPr>
          <w:rFonts w:ascii="Cambria" w:hAnsi="Cambria"/>
        </w:rPr>
        <w:t>s for ages 11-16 include three (3) weeks of multi-discipline training. Session leaders encourage healthy living and fitness through Zumba (Latin dance aerobics), yoga, strength-building exercises, aquatic exercises, Bollywood, plus tap and hip hop, and daily nutrition lessons. Camp culminates with a performance for family and friends at the end of the three weeks. Scholarships for fitness dance camp are available for eligible students. Contact VRB for information.</w:t>
      </w:r>
    </w:p>
    <w:p w14:paraId="1AEF7A08" w14:textId="70294365" w:rsidR="0044191E" w:rsidRDefault="0044191E" w:rsidP="006678F6">
      <w:pPr>
        <w:rPr>
          <w:rFonts w:ascii="Cambria" w:hAnsi="Cambria"/>
        </w:rPr>
      </w:pPr>
    </w:p>
    <w:p w14:paraId="7A0B6642" w14:textId="19ACF9E4" w:rsidR="0044191E" w:rsidRPr="0044191E" w:rsidRDefault="0044191E" w:rsidP="006678F6">
      <w:pPr>
        <w:rPr>
          <w:rFonts w:ascii="Cambria" w:hAnsi="Cambria"/>
        </w:rPr>
      </w:pPr>
      <w:r w:rsidRPr="0044191E">
        <w:rPr>
          <w:rFonts w:ascii="Cambria" w:hAnsi="Cambria"/>
        </w:rPr>
        <w:t>Production Camps for ages 8 and up.</w:t>
      </w:r>
      <w:r w:rsidRPr="0044191E">
        <w:rPr>
          <w:rFonts w:ascii="Cambria" w:hAnsi="Cambria" w:cs="Arial"/>
          <w:color w:val="545454"/>
          <w:sz w:val="27"/>
          <w:szCs w:val="27"/>
          <w:shd w:val="clear" w:color="auto" w:fill="FFFFFF"/>
        </w:rPr>
        <w:t xml:space="preserve"> </w:t>
      </w:r>
      <w:r w:rsidRPr="0044191E">
        <w:rPr>
          <w:rFonts w:ascii="Cambria" w:hAnsi="Cambria" w:cs="Times New Roman"/>
          <w:szCs w:val="22"/>
          <w:shd w:val="clear" w:color="auto" w:fill="FFFFFF"/>
        </w:rPr>
        <w:t>This performing arts camp includes daily ballet class, choreography technique &amp; fundamentals of show production. We will design and build sets for our selected show, while we dance our way in theatrical fun.</w:t>
      </w:r>
    </w:p>
    <w:p w14:paraId="052BF38A" w14:textId="022AB56D" w:rsidR="0044191E" w:rsidRPr="0044191E" w:rsidRDefault="0044191E" w:rsidP="006678F6">
      <w:pPr>
        <w:rPr>
          <w:rFonts w:ascii="Cambria" w:hAnsi="Cambria"/>
        </w:rPr>
      </w:pPr>
    </w:p>
    <w:p w14:paraId="3B7EC43B" w14:textId="5EFCB64A" w:rsidR="0044191E" w:rsidRPr="0044191E" w:rsidRDefault="0044191E" w:rsidP="006678F6">
      <w:pPr>
        <w:rPr>
          <w:rFonts w:ascii="Cambria" w:hAnsi="Cambria" w:cs="Times New Roman"/>
          <w:szCs w:val="22"/>
        </w:rPr>
      </w:pPr>
      <w:r w:rsidRPr="0044191E">
        <w:rPr>
          <w:rFonts w:ascii="Cambria" w:hAnsi="Cambria"/>
        </w:rPr>
        <w:t xml:space="preserve">Around the World Camps are for ages 7-12. </w:t>
      </w:r>
      <w:r w:rsidRPr="0044191E">
        <w:rPr>
          <w:rFonts w:ascii="Cambria" w:hAnsi="Cambria" w:cs="Times New Roman"/>
          <w:szCs w:val="22"/>
          <w:shd w:val="clear" w:color="auto" w:fill="FFFFFF"/>
        </w:rPr>
        <w:t xml:space="preserve">We never know where in the world we will arrive and discover a dance. When in Mexico we may do the Jarabe </w:t>
      </w:r>
      <w:proofErr w:type="spellStart"/>
      <w:r w:rsidRPr="0044191E">
        <w:rPr>
          <w:rFonts w:ascii="Cambria" w:hAnsi="Cambria" w:cs="Times New Roman"/>
          <w:szCs w:val="22"/>
          <w:shd w:val="clear" w:color="auto" w:fill="FFFFFF"/>
        </w:rPr>
        <w:t>Taptio</w:t>
      </w:r>
      <w:proofErr w:type="spellEnd"/>
      <w:r w:rsidRPr="0044191E">
        <w:rPr>
          <w:rFonts w:ascii="Cambria" w:hAnsi="Cambria" w:cs="Times New Roman"/>
          <w:szCs w:val="22"/>
          <w:shd w:val="clear" w:color="auto" w:fill="FFFFFF"/>
        </w:rPr>
        <w:t>, or when in Spain, the traditional Flamenco. It’s a whirl wind of fun as we learn about different countries and their cultural food too! Students may bring their lunch, as well as, enjoy the host countries’ snack of the day.</w:t>
      </w:r>
    </w:p>
    <w:p w14:paraId="3DF9CB4A" w14:textId="77777777" w:rsidR="00E3533C" w:rsidRPr="00A74724" w:rsidRDefault="00391568" w:rsidP="00391568">
      <w:pPr>
        <w:pStyle w:val="Heading1"/>
        <w:rPr>
          <w:rFonts w:ascii="Cambria" w:hAnsi="Cambria"/>
        </w:rPr>
      </w:pPr>
      <w:r w:rsidRPr="0044191E">
        <w:rPr>
          <w:rFonts w:ascii="Times New Roman" w:hAnsi="Times New Roman" w:cs="Times New Roman"/>
          <w:sz w:val="24"/>
          <w:szCs w:val="24"/>
        </w:rPr>
        <w:br w:type="page"/>
      </w:r>
      <w:r w:rsidR="00E3533C" w:rsidRPr="00A74724">
        <w:rPr>
          <w:rFonts w:ascii="Cambria" w:hAnsi="Cambria"/>
          <w:szCs w:val="37"/>
        </w:rPr>
        <w:lastRenderedPageBreak/>
        <w:t>D</w:t>
      </w:r>
      <w:r w:rsidR="00655E7B" w:rsidRPr="00A74724">
        <w:rPr>
          <w:rFonts w:ascii="Cambria" w:hAnsi="Cambria"/>
        </w:rPr>
        <w:t>ress</w:t>
      </w:r>
      <w:r w:rsidR="00E3533C" w:rsidRPr="00A74724">
        <w:rPr>
          <w:rFonts w:ascii="Cambria" w:hAnsi="Cambria"/>
        </w:rPr>
        <w:t xml:space="preserve"> </w:t>
      </w:r>
      <w:r w:rsidR="00E3533C" w:rsidRPr="00A74724">
        <w:rPr>
          <w:rFonts w:ascii="Cambria" w:hAnsi="Cambria"/>
          <w:szCs w:val="37"/>
        </w:rPr>
        <w:t>C</w:t>
      </w:r>
      <w:bookmarkEnd w:id="31"/>
      <w:r w:rsidR="00655E7B" w:rsidRPr="00A74724">
        <w:rPr>
          <w:rFonts w:ascii="Cambria" w:hAnsi="Cambria"/>
        </w:rPr>
        <w:t>ode</w:t>
      </w:r>
      <w:r w:rsidR="003C68E5" w:rsidRPr="00A74724">
        <w:rPr>
          <w:rFonts w:ascii="Cambria" w:hAnsi="Cambria"/>
        </w:rPr>
        <w:t xml:space="preserve"> </w:t>
      </w:r>
    </w:p>
    <w:p w14:paraId="32F8B6FE" w14:textId="77777777" w:rsidR="00E3533C" w:rsidRPr="00A74724" w:rsidRDefault="00E3533C" w:rsidP="004D114D">
      <w:pPr>
        <w:rPr>
          <w:rFonts w:ascii="Cambria" w:hAnsi="Cambria"/>
        </w:rPr>
      </w:pPr>
      <w:r w:rsidRPr="00A74724">
        <w:rPr>
          <w:rFonts w:ascii="Cambria" w:hAnsi="Cambria"/>
        </w:rPr>
        <w:t>A neat appearance helps students with</w:t>
      </w:r>
      <w:r w:rsidR="00347D9F" w:rsidRPr="00A74724">
        <w:rPr>
          <w:rFonts w:ascii="Cambria" w:hAnsi="Cambria"/>
        </w:rPr>
        <w:t xml:space="preserve"> their attitude and performance </w:t>
      </w:r>
      <w:r w:rsidRPr="00A74724">
        <w:rPr>
          <w:rFonts w:ascii="Cambria" w:hAnsi="Cambria"/>
        </w:rPr>
        <w:t>in class. All students must furnish their own attire and shoes</w:t>
      </w:r>
      <w:r w:rsidR="00347D9F" w:rsidRPr="00A74724">
        <w:rPr>
          <w:rFonts w:ascii="Cambria" w:hAnsi="Cambria"/>
        </w:rPr>
        <w:t xml:space="preserve"> </w:t>
      </w:r>
      <w:r w:rsidRPr="00A74724">
        <w:rPr>
          <w:rFonts w:ascii="Cambria" w:hAnsi="Cambria"/>
        </w:rPr>
        <w:t>for classes and shoes and tights for performances, unless otherwise</w:t>
      </w:r>
      <w:r w:rsidR="00347D9F" w:rsidRPr="00A74724">
        <w:rPr>
          <w:rFonts w:ascii="Cambria" w:hAnsi="Cambria"/>
        </w:rPr>
        <w:t xml:space="preserve"> </w:t>
      </w:r>
      <w:r w:rsidRPr="00A74724">
        <w:rPr>
          <w:rFonts w:ascii="Cambria" w:hAnsi="Cambria"/>
        </w:rPr>
        <w:t>specified by VRB</w:t>
      </w:r>
      <w:r w:rsidR="00347D9F" w:rsidRPr="00A74724">
        <w:rPr>
          <w:rFonts w:ascii="Cambria" w:hAnsi="Cambria"/>
        </w:rPr>
        <w:t>A</w:t>
      </w:r>
      <w:r w:rsidRPr="00A74724">
        <w:rPr>
          <w:rFonts w:ascii="Cambria" w:hAnsi="Cambria"/>
        </w:rPr>
        <w:t>. Students are required to have appropriate attire</w:t>
      </w:r>
      <w:r w:rsidR="00347D9F" w:rsidRPr="00A74724">
        <w:rPr>
          <w:rFonts w:ascii="Cambria" w:hAnsi="Cambria"/>
        </w:rPr>
        <w:t xml:space="preserve"> </w:t>
      </w:r>
      <w:r w:rsidRPr="00A74724">
        <w:rPr>
          <w:rFonts w:ascii="Cambria" w:hAnsi="Cambria"/>
        </w:rPr>
        <w:t>by the second week of classes.</w:t>
      </w:r>
      <w:r w:rsidR="00347D9F" w:rsidRPr="00A74724">
        <w:rPr>
          <w:rFonts w:ascii="Cambria" w:hAnsi="Cambria"/>
        </w:rPr>
        <w:t xml:space="preserve"> </w:t>
      </w:r>
      <w:r w:rsidRPr="00A74724">
        <w:rPr>
          <w:rFonts w:ascii="Cambria" w:hAnsi="Cambria"/>
        </w:rPr>
        <w:t>No dangling earrings, watches, necklaces, or bracelets are to be</w:t>
      </w:r>
      <w:r w:rsidR="00347D9F" w:rsidRPr="00A74724">
        <w:rPr>
          <w:rFonts w:ascii="Cambria" w:hAnsi="Cambria"/>
        </w:rPr>
        <w:t xml:space="preserve"> </w:t>
      </w:r>
      <w:r w:rsidRPr="00A74724">
        <w:rPr>
          <w:rFonts w:ascii="Cambria" w:hAnsi="Cambria"/>
        </w:rPr>
        <w:t>worn in class. No fingernail polish or long nails.</w:t>
      </w:r>
      <w:r w:rsidR="00347D9F" w:rsidRPr="00A74724">
        <w:rPr>
          <w:rFonts w:ascii="Cambria" w:hAnsi="Cambria"/>
        </w:rPr>
        <w:t xml:space="preserve"> </w:t>
      </w:r>
      <w:r w:rsidRPr="00A74724">
        <w:rPr>
          <w:rFonts w:ascii="Cambria" w:hAnsi="Cambria"/>
        </w:rPr>
        <w:t>Absolutely NO STREET CLOTHES are to be worn during class.</w:t>
      </w:r>
      <w:r w:rsidR="00347D9F" w:rsidRPr="00A74724">
        <w:rPr>
          <w:rFonts w:ascii="Cambria" w:hAnsi="Cambria"/>
        </w:rPr>
        <w:t xml:space="preserve"> </w:t>
      </w:r>
      <w:r w:rsidRPr="00A74724">
        <w:rPr>
          <w:rFonts w:ascii="Cambria" w:hAnsi="Cambria"/>
        </w:rPr>
        <w:t>This includes loose fitting t-shirts, shorts, etc. The teacher has</w:t>
      </w:r>
      <w:r w:rsidR="00347D9F" w:rsidRPr="00A74724">
        <w:rPr>
          <w:rFonts w:ascii="Cambria" w:hAnsi="Cambria"/>
        </w:rPr>
        <w:t xml:space="preserve"> </w:t>
      </w:r>
      <w:r w:rsidRPr="00A74724">
        <w:rPr>
          <w:rFonts w:ascii="Cambria" w:hAnsi="Cambria"/>
        </w:rPr>
        <w:t>the right to dismiss any student from class who does not adhere to</w:t>
      </w:r>
      <w:r w:rsidR="00347D9F" w:rsidRPr="00A74724">
        <w:rPr>
          <w:rFonts w:ascii="Cambria" w:hAnsi="Cambria"/>
        </w:rPr>
        <w:t xml:space="preserve"> </w:t>
      </w:r>
      <w:r w:rsidRPr="00A74724">
        <w:rPr>
          <w:rFonts w:ascii="Cambria" w:hAnsi="Cambria"/>
        </w:rPr>
        <w:t>the dress code.</w:t>
      </w:r>
    </w:p>
    <w:p w14:paraId="0A90F156" w14:textId="77777777" w:rsidR="00E3533C" w:rsidRPr="00A74724" w:rsidRDefault="00E3533C" w:rsidP="004D114D">
      <w:pPr>
        <w:rPr>
          <w:rFonts w:ascii="Cambria" w:hAnsi="Cambria"/>
          <w:i/>
          <w:iCs/>
        </w:rPr>
      </w:pPr>
      <w:r w:rsidRPr="00A74724">
        <w:rPr>
          <w:rFonts w:ascii="Cambria" w:hAnsi="Cambria"/>
          <w:i/>
          <w:iCs/>
        </w:rPr>
        <w:t>Dancers should arrive at the studio with stre</w:t>
      </w:r>
      <w:r w:rsidR="00347D9F" w:rsidRPr="00A74724">
        <w:rPr>
          <w:rFonts w:ascii="Cambria" w:hAnsi="Cambria"/>
          <w:i/>
          <w:iCs/>
        </w:rPr>
        <w:t xml:space="preserve">et clothes covering their dance </w:t>
      </w:r>
      <w:r w:rsidRPr="00A74724">
        <w:rPr>
          <w:rFonts w:ascii="Cambria" w:hAnsi="Cambria"/>
          <w:i/>
          <w:iCs/>
        </w:rPr>
        <w:t>attire. Please do not allow your dancer to wear their dance shoes outside.</w:t>
      </w:r>
      <w:r w:rsidR="00347D9F" w:rsidRPr="00A74724">
        <w:rPr>
          <w:rFonts w:ascii="Cambria" w:hAnsi="Cambria"/>
          <w:i/>
          <w:iCs/>
        </w:rPr>
        <w:t xml:space="preserve"> </w:t>
      </w:r>
      <w:r w:rsidRPr="00A74724">
        <w:rPr>
          <w:rFonts w:ascii="Cambria" w:hAnsi="Cambria"/>
          <w:i/>
          <w:iCs/>
        </w:rPr>
        <w:t>It tracks in dirt and makes the dance floor very slippery.</w:t>
      </w:r>
    </w:p>
    <w:p w14:paraId="75873985" w14:textId="77777777" w:rsidR="004A084D" w:rsidRDefault="004A084D" w:rsidP="008B2BC4">
      <w:pPr>
        <w:pStyle w:val="Heading3"/>
        <w:rPr>
          <w:rFonts w:ascii="Cambria" w:hAnsi="Cambria"/>
        </w:rPr>
        <w:sectPr w:rsidR="004A084D">
          <w:type w:val="continuous"/>
          <w:pgSz w:w="12240" w:h="15840"/>
          <w:pgMar w:top="1080" w:right="1440" w:bottom="1440" w:left="1440" w:header="720" w:footer="720" w:gutter="0"/>
          <w:cols w:space="432" w:equalWidth="0">
            <w:col w:w="9000" w:space="432"/>
          </w:cols>
        </w:sectPr>
      </w:pPr>
      <w:bookmarkStart w:id="32" w:name="_Toc158895052"/>
      <w:bookmarkStart w:id="33" w:name="_Toc158896704"/>
      <w:bookmarkStart w:id="34" w:name="_Toc158897987"/>
    </w:p>
    <w:p w14:paraId="5FB695E1" w14:textId="77777777" w:rsidR="00E3533C" w:rsidRPr="00A74724" w:rsidRDefault="00E3533C" w:rsidP="008B2BC4">
      <w:pPr>
        <w:pStyle w:val="Heading3"/>
        <w:rPr>
          <w:rFonts w:ascii="Cambria" w:hAnsi="Cambria"/>
        </w:rPr>
      </w:pPr>
      <w:r w:rsidRPr="00A74724">
        <w:rPr>
          <w:rFonts w:ascii="Cambria" w:hAnsi="Cambria"/>
        </w:rPr>
        <w:t>Ballet</w:t>
      </w:r>
      <w:bookmarkEnd w:id="32"/>
      <w:bookmarkEnd w:id="33"/>
      <w:bookmarkEnd w:id="34"/>
    </w:p>
    <w:p w14:paraId="7AA0CE99" w14:textId="77777777" w:rsidR="000415DB" w:rsidRPr="00A74724" w:rsidRDefault="000415DB" w:rsidP="004D114D">
      <w:pPr>
        <w:rPr>
          <w:rStyle w:val="Heading4Char"/>
          <w:rFonts w:ascii="Cambria" w:hAnsi="Cambria"/>
          <w:b w:val="0"/>
          <w:bCs w:val="0"/>
        </w:rPr>
        <w:sectPr w:rsidR="000415DB" w:rsidRPr="00A74724" w:rsidSect="004A084D">
          <w:type w:val="continuous"/>
          <w:pgSz w:w="12240" w:h="15840"/>
          <w:pgMar w:top="1080" w:right="1440" w:bottom="1440" w:left="1440" w:header="720" w:footer="720" w:gutter="0"/>
          <w:cols w:space="432"/>
        </w:sectPr>
      </w:pPr>
    </w:p>
    <w:p w14:paraId="0622B913" w14:textId="63CB1AD8" w:rsidR="00E3533C" w:rsidRPr="00A74724" w:rsidRDefault="00E3533C" w:rsidP="004D114D">
      <w:pPr>
        <w:rPr>
          <w:rFonts w:ascii="Cambria" w:hAnsi="Cambria"/>
        </w:rPr>
      </w:pPr>
      <w:r w:rsidRPr="00A74724">
        <w:rPr>
          <w:rStyle w:val="Heading4Char"/>
          <w:rFonts w:ascii="Cambria" w:hAnsi="Cambria"/>
        </w:rPr>
        <w:t>Girls:</w:t>
      </w:r>
      <w:r w:rsidRPr="00A74724">
        <w:rPr>
          <w:rFonts w:ascii="Cambria" w:hAnsi="Cambria"/>
          <w:i/>
          <w:iCs/>
        </w:rPr>
        <w:t xml:space="preserve"> </w:t>
      </w:r>
      <w:r w:rsidRPr="00A74724">
        <w:rPr>
          <w:rFonts w:ascii="Cambria" w:hAnsi="Cambria"/>
        </w:rPr>
        <w:t>Black (single strap, tank, short</w:t>
      </w:r>
      <w:r w:rsidR="00347D9F" w:rsidRPr="00A74724">
        <w:rPr>
          <w:rFonts w:ascii="Cambria" w:hAnsi="Cambria"/>
        </w:rPr>
        <w:t xml:space="preserve"> or long sleeved) leotard, pink </w:t>
      </w:r>
      <w:r w:rsidRPr="00A74724">
        <w:rPr>
          <w:rFonts w:ascii="Cambria" w:hAnsi="Cambria"/>
        </w:rPr>
        <w:t>footed/convertible tights, pink ballet slippers, hair neatly secured</w:t>
      </w:r>
      <w:r w:rsidR="00347D9F" w:rsidRPr="00A74724">
        <w:rPr>
          <w:rFonts w:ascii="Cambria" w:hAnsi="Cambria"/>
        </w:rPr>
        <w:t xml:space="preserve"> </w:t>
      </w:r>
      <w:r w:rsidR="00812D18" w:rsidRPr="00A74724">
        <w:rPr>
          <w:rFonts w:ascii="Cambria" w:hAnsi="Cambria"/>
        </w:rPr>
        <w:t>off</w:t>
      </w:r>
      <w:r w:rsidRPr="00A74724">
        <w:rPr>
          <w:rFonts w:ascii="Cambria" w:hAnsi="Cambria"/>
        </w:rPr>
        <w:t xml:space="preserve"> the neck in a bun (no hanging hair or bangs). No leotards with</w:t>
      </w:r>
      <w:r w:rsidR="00347D9F" w:rsidRPr="00A74724">
        <w:rPr>
          <w:rFonts w:ascii="Cambria" w:hAnsi="Cambria"/>
        </w:rPr>
        <w:t xml:space="preserve"> </w:t>
      </w:r>
      <w:r w:rsidRPr="00A74724">
        <w:rPr>
          <w:rFonts w:ascii="Cambria" w:hAnsi="Cambria"/>
        </w:rPr>
        <w:t>attached skirts. Underwear is NOT to be worn under ballet attire.</w:t>
      </w:r>
    </w:p>
    <w:p w14:paraId="7D22BA2E" w14:textId="77777777" w:rsidR="000415DB" w:rsidRPr="00A74724" w:rsidRDefault="00E3533C" w:rsidP="004D114D">
      <w:pPr>
        <w:rPr>
          <w:rFonts w:ascii="Cambria" w:hAnsi="Cambria"/>
        </w:rPr>
        <w:sectPr w:rsidR="000415DB" w:rsidRPr="00A74724" w:rsidSect="004A084D">
          <w:type w:val="continuous"/>
          <w:pgSz w:w="12240" w:h="15840"/>
          <w:pgMar w:top="1080" w:right="1440" w:bottom="1440" w:left="1440" w:header="720" w:footer="720" w:gutter="0"/>
          <w:cols w:space="720"/>
        </w:sectPr>
      </w:pPr>
      <w:r w:rsidRPr="00A74724">
        <w:rPr>
          <w:rStyle w:val="Heading4Char"/>
          <w:rFonts w:ascii="Cambria" w:hAnsi="Cambria"/>
        </w:rPr>
        <w:t>Boys:</w:t>
      </w:r>
      <w:r w:rsidRPr="00A74724">
        <w:rPr>
          <w:rFonts w:ascii="Cambria" w:hAnsi="Cambria"/>
          <w:i/>
          <w:iCs/>
        </w:rPr>
        <w:t xml:space="preserve"> </w:t>
      </w:r>
      <w:r w:rsidRPr="00A74724">
        <w:rPr>
          <w:rFonts w:ascii="Cambria" w:hAnsi="Cambria"/>
        </w:rPr>
        <w:t>Black tights, stretch pants, or shorts above the knee, white t</w:t>
      </w:r>
      <w:r w:rsidR="00347D9F" w:rsidRPr="00A74724">
        <w:rPr>
          <w:rFonts w:ascii="Cambria" w:hAnsi="Cambria"/>
        </w:rPr>
        <w:t>-</w:t>
      </w:r>
      <w:r w:rsidRPr="00A74724">
        <w:rPr>
          <w:rFonts w:ascii="Cambria" w:hAnsi="Cambria"/>
        </w:rPr>
        <w:t>shirt</w:t>
      </w:r>
      <w:r w:rsidR="00347D9F" w:rsidRPr="00A74724">
        <w:rPr>
          <w:rFonts w:ascii="Cambria" w:hAnsi="Cambria"/>
        </w:rPr>
        <w:t xml:space="preserve"> </w:t>
      </w:r>
      <w:r w:rsidRPr="00A74724">
        <w:rPr>
          <w:rFonts w:ascii="Cambria" w:hAnsi="Cambria"/>
        </w:rPr>
        <w:t>tucked in or rolled with 1</w:t>
      </w:r>
      <w:r w:rsidRPr="00A74724">
        <w:rPr>
          <w:rFonts w:ascii="Cambria" w:hAnsi="Cambria" w:cs="Times New Roman"/>
        </w:rPr>
        <w:t>”</w:t>
      </w:r>
      <w:r w:rsidRPr="00A74724">
        <w:rPr>
          <w:rFonts w:ascii="Cambria" w:hAnsi="Cambria"/>
        </w:rPr>
        <w:t xml:space="preserve"> elastic belt, white socks, black</w:t>
      </w:r>
      <w:r w:rsidR="00347D9F" w:rsidRPr="00A74724">
        <w:rPr>
          <w:rFonts w:ascii="Cambria" w:hAnsi="Cambria"/>
        </w:rPr>
        <w:t xml:space="preserve"> </w:t>
      </w:r>
      <w:r w:rsidRPr="00A74724">
        <w:rPr>
          <w:rFonts w:ascii="Cambria" w:hAnsi="Cambria"/>
        </w:rPr>
        <w:t>ballet shoes, hair neatly combed back out of face.</w:t>
      </w:r>
    </w:p>
    <w:p w14:paraId="384D8454" w14:textId="77777777" w:rsidR="008D46BB" w:rsidRPr="00A74724" w:rsidRDefault="008D46BB" w:rsidP="000415DB">
      <w:pPr>
        <w:jc w:val="center"/>
        <w:rPr>
          <w:rFonts w:ascii="Cambria" w:hAnsi="Cambria"/>
          <w:i/>
          <w:iCs/>
        </w:rPr>
      </w:pPr>
    </w:p>
    <w:p w14:paraId="10DA49AF" w14:textId="77777777" w:rsidR="00E3533C" w:rsidRPr="00A74724" w:rsidRDefault="005A140F" w:rsidP="000415DB">
      <w:pPr>
        <w:jc w:val="center"/>
        <w:rPr>
          <w:rFonts w:ascii="Cambria" w:hAnsi="Cambria"/>
          <w:i/>
          <w:iCs/>
        </w:rPr>
      </w:pPr>
      <w:r w:rsidRPr="00A74724">
        <w:rPr>
          <w:rFonts w:ascii="Cambria" w:hAnsi="Cambria"/>
          <w:i/>
          <w:iCs/>
        </w:rPr>
        <w:t xml:space="preserve">Note: </w:t>
      </w:r>
      <w:r w:rsidR="00E3533C" w:rsidRPr="00A74724">
        <w:rPr>
          <w:rFonts w:ascii="Cambria" w:hAnsi="Cambria"/>
          <w:i/>
          <w:iCs/>
        </w:rPr>
        <w:t>All warm-up attire is to be removed after ba</w:t>
      </w:r>
      <w:r w:rsidR="00347D9F" w:rsidRPr="00A74724">
        <w:rPr>
          <w:rFonts w:ascii="Cambria" w:hAnsi="Cambria"/>
          <w:i/>
          <w:iCs/>
        </w:rPr>
        <w:t xml:space="preserve">rre exercises or at the request </w:t>
      </w:r>
      <w:r w:rsidR="00E3533C" w:rsidRPr="00A74724">
        <w:rPr>
          <w:rFonts w:ascii="Cambria" w:hAnsi="Cambria"/>
          <w:i/>
          <w:iCs/>
        </w:rPr>
        <w:t>of the teacher.</w:t>
      </w:r>
    </w:p>
    <w:p w14:paraId="214976C6" w14:textId="77777777" w:rsidR="00E3533C" w:rsidRPr="00A74724" w:rsidRDefault="00E3533C" w:rsidP="008B2BC4">
      <w:pPr>
        <w:pStyle w:val="Heading3"/>
        <w:rPr>
          <w:rFonts w:ascii="Cambria" w:hAnsi="Cambria"/>
        </w:rPr>
      </w:pPr>
      <w:bookmarkStart w:id="35" w:name="_Toc158895053"/>
      <w:bookmarkStart w:id="36" w:name="_Toc158896705"/>
      <w:bookmarkStart w:id="37" w:name="_Toc158897988"/>
      <w:r w:rsidRPr="00A74724">
        <w:rPr>
          <w:rFonts w:ascii="Cambria" w:hAnsi="Cambria"/>
        </w:rPr>
        <w:t>Character</w:t>
      </w:r>
      <w:bookmarkEnd w:id="35"/>
      <w:bookmarkEnd w:id="36"/>
      <w:bookmarkEnd w:id="37"/>
    </w:p>
    <w:p w14:paraId="1A5E4640" w14:textId="77777777" w:rsidR="000415DB" w:rsidRPr="00A74724" w:rsidRDefault="000415DB" w:rsidP="004D114D">
      <w:pPr>
        <w:rPr>
          <w:rStyle w:val="Heading4Char"/>
          <w:rFonts w:ascii="Cambria" w:hAnsi="Cambria"/>
          <w:b w:val="0"/>
          <w:bCs w:val="0"/>
        </w:rPr>
        <w:sectPr w:rsidR="000415DB" w:rsidRPr="00A74724" w:rsidSect="004A084D">
          <w:type w:val="continuous"/>
          <w:pgSz w:w="12240" w:h="15840"/>
          <w:pgMar w:top="1080" w:right="1440" w:bottom="1440" w:left="1440" w:header="720" w:footer="720" w:gutter="0"/>
          <w:cols w:space="432"/>
        </w:sectPr>
      </w:pPr>
    </w:p>
    <w:p w14:paraId="2DB9C132" w14:textId="79549895" w:rsidR="00E3533C" w:rsidRPr="00A74724" w:rsidRDefault="00E3533C" w:rsidP="004D114D">
      <w:pPr>
        <w:rPr>
          <w:rFonts w:ascii="Cambria" w:hAnsi="Cambria"/>
        </w:rPr>
      </w:pPr>
      <w:r w:rsidRPr="00A74724">
        <w:rPr>
          <w:rStyle w:val="Heading4Char"/>
          <w:rFonts w:ascii="Cambria" w:hAnsi="Cambria"/>
        </w:rPr>
        <w:t>Girls:</w:t>
      </w:r>
      <w:r w:rsidRPr="00A74724">
        <w:rPr>
          <w:rFonts w:ascii="Cambria" w:hAnsi="Cambria"/>
          <w:i/>
          <w:iCs/>
        </w:rPr>
        <w:t xml:space="preserve"> </w:t>
      </w:r>
      <w:r w:rsidRPr="00A74724">
        <w:rPr>
          <w:rFonts w:ascii="Cambria" w:hAnsi="Cambria"/>
        </w:rPr>
        <w:t>Black leotard, pink footed tights, black character shoes,</w:t>
      </w:r>
      <w:r w:rsidR="003D355C" w:rsidRPr="00A74724">
        <w:rPr>
          <w:rFonts w:ascii="Cambria" w:hAnsi="Cambria"/>
        </w:rPr>
        <w:t xml:space="preserve"> </w:t>
      </w:r>
      <w:r w:rsidRPr="00A74724">
        <w:rPr>
          <w:rFonts w:ascii="Cambria" w:hAnsi="Cambria"/>
        </w:rPr>
        <w:t xml:space="preserve">black character skirt, hair neatly secured </w:t>
      </w:r>
      <w:r w:rsidR="00832C69" w:rsidRPr="00A74724">
        <w:rPr>
          <w:rFonts w:ascii="Cambria" w:hAnsi="Cambria"/>
        </w:rPr>
        <w:t>off</w:t>
      </w:r>
      <w:r w:rsidRPr="00A74724">
        <w:rPr>
          <w:rFonts w:ascii="Cambria" w:hAnsi="Cambria"/>
        </w:rPr>
        <w:t xml:space="preserve"> the neck in a bun.</w:t>
      </w:r>
    </w:p>
    <w:p w14:paraId="4A355AA1" w14:textId="77777777" w:rsidR="000415DB" w:rsidRPr="00A74724" w:rsidRDefault="00E3533C" w:rsidP="004D114D">
      <w:pPr>
        <w:rPr>
          <w:rFonts w:ascii="Cambria" w:hAnsi="Cambria"/>
        </w:rPr>
        <w:sectPr w:rsidR="000415DB" w:rsidRPr="00A74724" w:rsidSect="004A084D">
          <w:type w:val="continuous"/>
          <w:pgSz w:w="12240" w:h="15840"/>
          <w:pgMar w:top="1080" w:right="1440" w:bottom="1440" w:left="1440" w:header="720" w:footer="720" w:gutter="0"/>
          <w:cols w:space="720"/>
        </w:sectPr>
      </w:pPr>
      <w:r w:rsidRPr="00A74724">
        <w:rPr>
          <w:rStyle w:val="Heading4Char"/>
          <w:rFonts w:ascii="Cambria" w:hAnsi="Cambria"/>
        </w:rPr>
        <w:t>Boys:</w:t>
      </w:r>
      <w:r w:rsidRPr="00A74724">
        <w:rPr>
          <w:rFonts w:ascii="Cambria" w:hAnsi="Cambria"/>
          <w:i/>
          <w:iCs/>
        </w:rPr>
        <w:t xml:space="preserve"> </w:t>
      </w:r>
      <w:r w:rsidRPr="00A74724">
        <w:rPr>
          <w:rFonts w:ascii="Cambria" w:hAnsi="Cambria"/>
        </w:rPr>
        <w:t>Black tights, stretch pants or shorts above the knee, white t</w:t>
      </w:r>
      <w:r w:rsidR="003D355C" w:rsidRPr="00A74724">
        <w:rPr>
          <w:rFonts w:ascii="Cambria" w:hAnsi="Cambria"/>
        </w:rPr>
        <w:t>-</w:t>
      </w:r>
      <w:r w:rsidRPr="00A74724">
        <w:rPr>
          <w:rFonts w:ascii="Cambria" w:hAnsi="Cambria"/>
        </w:rPr>
        <w:t>shirt</w:t>
      </w:r>
      <w:r w:rsidR="006811C7" w:rsidRPr="00A74724">
        <w:rPr>
          <w:rFonts w:ascii="Cambria" w:hAnsi="Cambria"/>
        </w:rPr>
        <w:t xml:space="preserve"> </w:t>
      </w:r>
      <w:r w:rsidR="00831D25" w:rsidRPr="00A74724">
        <w:rPr>
          <w:rFonts w:ascii="Cambria" w:hAnsi="Cambria"/>
        </w:rPr>
        <w:t>tucked in or rolled with 1</w:t>
      </w:r>
      <w:r w:rsidRPr="00A74724">
        <w:rPr>
          <w:rFonts w:ascii="Cambria" w:hAnsi="Cambria" w:cs="Times New Roman"/>
        </w:rPr>
        <w:t>”</w:t>
      </w:r>
      <w:r w:rsidRPr="00A74724">
        <w:rPr>
          <w:rFonts w:ascii="Cambria" w:hAnsi="Cambria"/>
        </w:rPr>
        <w:t xml:space="preserve"> elastic belt, white socks, black</w:t>
      </w:r>
      <w:r w:rsidR="006811C7" w:rsidRPr="00A74724">
        <w:rPr>
          <w:rFonts w:ascii="Cambria" w:hAnsi="Cambria"/>
        </w:rPr>
        <w:t xml:space="preserve"> </w:t>
      </w:r>
      <w:r w:rsidRPr="00A74724">
        <w:rPr>
          <w:rFonts w:ascii="Cambria" w:hAnsi="Cambria"/>
        </w:rPr>
        <w:t>character shoes.</w:t>
      </w:r>
    </w:p>
    <w:p w14:paraId="7BE2A68E" w14:textId="77777777" w:rsidR="00E3533C" w:rsidRPr="00A74724" w:rsidRDefault="00E3533C" w:rsidP="008B2BC4">
      <w:pPr>
        <w:pStyle w:val="Heading3"/>
        <w:rPr>
          <w:rFonts w:ascii="Cambria" w:hAnsi="Cambria"/>
        </w:rPr>
      </w:pPr>
      <w:bookmarkStart w:id="38" w:name="_Toc158895054"/>
      <w:bookmarkStart w:id="39" w:name="_Toc158896706"/>
      <w:bookmarkStart w:id="40" w:name="_Toc158897989"/>
      <w:r w:rsidRPr="00A74724">
        <w:rPr>
          <w:rFonts w:ascii="Cambria" w:hAnsi="Cambria"/>
        </w:rPr>
        <w:t>Tap/Jazz</w:t>
      </w:r>
      <w:r w:rsidR="004A084D">
        <w:rPr>
          <w:rFonts w:ascii="Cambria" w:hAnsi="Cambria"/>
        </w:rPr>
        <w:t xml:space="preserve"> </w:t>
      </w:r>
      <w:bookmarkEnd w:id="38"/>
      <w:bookmarkEnd w:id="39"/>
      <w:bookmarkEnd w:id="40"/>
    </w:p>
    <w:p w14:paraId="411C8E25" w14:textId="77777777" w:rsidR="00E3533C" w:rsidRPr="00A74724" w:rsidRDefault="00E3533C" w:rsidP="004D114D">
      <w:pPr>
        <w:rPr>
          <w:rFonts w:ascii="Cambria" w:hAnsi="Cambria"/>
        </w:rPr>
      </w:pPr>
      <w:r w:rsidRPr="00A74724">
        <w:rPr>
          <w:rFonts w:ascii="Cambria" w:hAnsi="Cambria"/>
        </w:rPr>
        <w:t>Tight fitting black jazz clothing, black tap</w:t>
      </w:r>
      <w:r w:rsidR="00E34AEB" w:rsidRPr="00A74724">
        <w:rPr>
          <w:rFonts w:ascii="Cambria" w:hAnsi="Cambria"/>
        </w:rPr>
        <w:t>/</w:t>
      </w:r>
      <w:r w:rsidRPr="00A74724">
        <w:rPr>
          <w:rFonts w:ascii="Cambria" w:hAnsi="Cambria"/>
        </w:rPr>
        <w:t>jazz shoes</w:t>
      </w:r>
      <w:r w:rsidR="00E34AEB" w:rsidRPr="00A74724">
        <w:rPr>
          <w:rFonts w:ascii="Cambria" w:hAnsi="Cambria"/>
        </w:rPr>
        <w:t xml:space="preserve">, </w:t>
      </w:r>
      <w:r w:rsidR="004D74BB" w:rsidRPr="00A74724">
        <w:rPr>
          <w:rFonts w:ascii="Cambria" w:hAnsi="Cambria"/>
        </w:rPr>
        <w:t>hair off the face and neck</w:t>
      </w:r>
    </w:p>
    <w:p w14:paraId="7F860551" w14:textId="77777777" w:rsidR="004A084D" w:rsidRDefault="004A084D" w:rsidP="008B2BC4">
      <w:pPr>
        <w:pStyle w:val="Heading3"/>
        <w:rPr>
          <w:rFonts w:ascii="Cambria" w:hAnsi="Cambria"/>
        </w:rPr>
      </w:pPr>
      <w:bookmarkStart w:id="41" w:name="_Toc158895055"/>
      <w:bookmarkStart w:id="42" w:name="_Toc158896707"/>
      <w:bookmarkStart w:id="43" w:name="_Toc158897990"/>
      <w:r w:rsidRPr="004A084D">
        <w:rPr>
          <w:rFonts w:ascii="Cambria" w:hAnsi="Cambria"/>
        </w:rPr>
        <w:t>Lyrical/Contemporary</w:t>
      </w:r>
      <w:r>
        <w:rPr>
          <w:rFonts w:ascii="Cambria" w:hAnsi="Cambria"/>
        </w:rPr>
        <w:t>/Modern</w:t>
      </w:r>
    </w:p>
    <w:p w14:paraId="5386F97F" w14:textId="77777777" w:rsidR="004A084D" w:rsidRPr="004A084D" w:rsidRDefault="004A084D" w:rsidP="004A084D">
      <w:pPr>
        <w:rPr>
          <w:rFonts w:ascii="Cambria" w:hAnsi="Cambria"/>
        </w:rPr>
      </w:pPr>
      <w:r>
        <w:rPr>
          <w:rFonts w:ascii="Cambria" w:hAnsi="Cambria"/>
        </w:rPr>
        <w:t>Tight fitting clothing, bare feet or foot paws type footwear, hair off the face and neck.</w:t>
      </w:r>
    </w:p>
    <w:p w14:paraId="7C1E6DC0" w14:textId="77777777" w:rsidR="00E3533C" w:rsidRPr="00A74724" w:rsidRDefault="00E3533C" w:rsidP="008B2BC4">
      <w:pPr>
        <w:pStyle w:val="Heading3"/>
        <w:rPr>
          <w:rFonts w:ascii="Cambria" w:hAnsi="Cambria"/>
        </w:rPr>
      </w:pPr>
      <w:r w:rsidRPr="00A74724">
        <w:rPr>
          <w:rFonts w:ascii="Cambria" w:hAnsi="Cambria"/>
        </w:rPr>
        <w:t>Hip Hop</w:t>
      </w:r>
      <w:bookmarkEnd w:id="41"/>
      <w:bookmarkEnd w:id="42"/>
      <w:bookmarkEnd w:id="43"/>
    </w:p>
    <w:p w14:paraId="36655F2E" w14:textId="77777777" w:rsidR="003C68E5" w:rsidRPr="00A74724" w:rsidRDefault="00E3533C" w:rsidP="004D114D">
      <w:pPr>
        <w:rPr>
          <w:rFonts w:ascii="Cambria" w:hAnsi="Cambria"/>
        </w:rPr>
      </w:pPr>
      <w:r w:rsidRPr="00A74724">
        <w:rPr>
          <w:rFonts w:ascii="Cambria" w:hAnsi="Cambria"/>
        </w:rPr>
        <w:t>Dance or aerobic clothes, dance sn</w:t>
      </w:r>
      <w:r w:rsidR="006811C7" w:rsidRPr="00A74724">
        <w:rPr>
          <w:rFonts w:ascii="Cambria" w:hAnsi="Cambria"/>
        </w:rPr>
        <w:t xml:space="preserve">eakers or jazz shoes. No street </w:t>
      </w:r>
      <w:r w:rsidRPr="00A74724">
        <w:rPr>
          <w:rFonts w:ascii="Cambria" w:hAnsi="Cambria"/>
        </w:rPr>
        <w:t>clothes.</w:t>
      </w:r>
      <w:r w:rsidR="00E34AEB" w:rsidRPr="00A74724">
        <w:rPr>
          <w:rFonts w:ascii="Cambria" w:hAnsi="Cambria"/>
        </w:rPr>
        <w:t xml:space="preserve"> </w:t>
      </w:r>
      <w:r w:rsidR="004D74BB" w:rsidRPr="00A74724">
        <w:rPr>
          <w:rFonts w:ascii="Cambria" w:hAnsi="Cambria"/>
        </w:rPr>
        <w:t>H</w:t>
      </w:r>
      <w:r w:rsidR="00E34AEB" w:rsidRPr="00A74724">
        <w:rPr>
          <w:rFonts w:ascii="Cambria" w:hAnsi="Cambria"/>
        </w:rPr>
        <w:t>air</w:t>
      </w:r>
      <w:r w:rsidR="004D74BB" w:rsidRPr="00A74724">
        <w:rPr>
          <w:rFonts w:ascii="Cambria" w:hAnsi="Cambria"/>
        </w:rPr>
        <w:t xml:space="preserve"> off the face and neck</w:t>
      </w:r>
    </w:p>
    <w:p w14:paraId="6A012812" w14:textId="65D6183F" w:rsidR="003C68E5" w:rsidRPr="00A74724" w:rsidRDefault="0044191E" w:rsidP="003C68E5">
      <w:pPr>
        <w:pStyle w:val="Heading3"/>
        <w:rPr>
          <w:rFonts w:ascii="Cambria" w:hAnsi="Cambria"/>
        </w:rPr>
      </w:pPr>
      <w:r>
        <w:rPr>
          <w:rFonts w:ascii="Cambria" w:hAnsi="Cambria"/>
        </w:rPr>
        <w:t>Acro</w:t>
      </w:r>
    </w:p>
    <w:p w14:paraId="496B3BDD" w14:textId="77777777" w:rsidR="003C68E5" w:rsidRPr="00A74724" w:rsidRDefault="004D74BB" w:rsidP="003C68E5">
      <w:pPr>
        <w:rPr>
          <w:rFonts w:ascii="Cambria" w:hAnsi="Cambria"/>
        </w:rPr>
      </w:pPr>
      <w:r w:rsidRPr="00A74724">
        <w:rPr>
          <w:rFonts w:ascii="Cambria" w:hAnsi="Cambria"/>
        </w:rPr>
        <w:t>Form-fitting clothing, bare-foot, hair off the face and neck</w:t>
      </w:r>
    </w:p>
    <w:p w14:paraId="0F3C845B" w14:textId="77777777" w:rsidR="004A084D" w:rsidRDefault="004A084D" w:rsidP="008B2BC4">
      <w:pPr>
        <w:pStyle w:val="Heading3"/>
        <w:rPr>
          <w:rFonts w:ascii="Cambria" w:hAnsi="Cambria"/>
        </w:rPr>
        <w:sectPr w:rsidR="004A084D">
          <w:type w:val="continuous"/>
          <w:pgSz w:w="12240" w:h="15840"/>
          <w:pgMar w:top="1080" w:right="1440" w:bottom="1440" w:left="1440" w:header="720" w:footer="720" w:gutter="0"/>
          <w:cols w:space="432" w:equalWidth="0">
            <w:col w:w="9000" w:space="432"/>
          </w:cols>
        </w:sectPr>
      </w:pPr>
      <w:bookmarkStart w:id="44" w:name="_Toc158895056"/>
      <w:bookmarkStart w:id="45" w:name="_Toc158896708"/>
      <w:bookmarkStart w:id="46" w:name="_Toc158897991"/>
    </w:p>
    <w:p w14:paraId="1FAE545A" w14:textId="77777777" w:rsidR="00E3533C" w:rsidRPr="00A74724" w:rsidRDefault="00E3533C" w:rsidP="008B2BC4">
      <w:pPr>
        <w:pStyle w:val="Heading3"/>
        <w:rPr>
          <w:rFonts w:ascii="Cambria" w:hAnsi="Cambria"/>
        </w:rPr>
      </w:pPr>
      <w:r w:rsidRPr="00A74724">
        <w:rPr>
          <w:rFonts w:ascii="Cambria" w:hAnsi="Cambria"/>
        </w:rPr>
        <w:t>Intro to Dance</w:t>
      </w:r>
      <w:r w:rsidRPr="00A74724">
        <w:rPr>
          <w:rFonts w:ascii="Cambria" w:hAnsi="Cambria" w:cs="Times New Roman"/>
        </w:rPr>
        <w:t>—</w:t>
      </w:r>
      <w:r w:rsidRPr="00A74724">
        <w:rPr>
          <w:rFonts w:ascii="Cambria" w:hAnsi="Cambria"/>
        </w:rPr>
        <w:t>Pre-Ballet</w:t>
      </w:r>
      <w:bookmarkEnd w:id="44"/>
      <w:bookmarkEnd w:id="45"/>
      <w:bookmarkEnd w:id="46"/>
    </w:p>
    <w:p w14:paraId="7DE6CA7F" w14:textId="77777777" w:rsidR="000415DB" w:rsidRPr="00A74724" w:rsidRDefault="000415DB" w:rsidP="004D114D">
      <w:pPr>
        <w:rPr>
          <w:rStyle w:val="Heading4Char"/>
          <w:rFonts w:ascii="Cambria" w:hAnsi="Cambria"/>
          <w:b w:val="0"/>
          <w:bCs w:val="0"/>
        </w:rPr>
        <w:sectPr w:rsidR="000415DB" w:rsidRPr="00A74724" w:rsidSect="004A084D">
          <w:type w:val="continuous"/>
          <w:pgSz w:w="12240" w:h="15840"/>
          <w:pgMar w:top="1080" w:right="1440" w:bottom="1440" w:left="1440" w:header="720" w:footer="720" w:gutter="0"/>
          <w:cols w:space="432"/>
        </w:sectPr>
      </w:pPr>
    </w:p>
    <w:p w14:paraId="19F3671F" w14:textId="77777777" w:rsidR="000415DB" w:rsidRPr="00A74724" w:rsidRDefault="00E3533C" w:rsidP="004D114D">
      <w:pPr>
        <w:rPr>
          <w:rFonts w:ascii="Cambria" w:hAnsi="Cambria"/>
        </w:rPr>
      </w:pPr>
      <w:r w:rsidRPr="00A74724">
        <w:rPr>
          <w:rStyle w:val="Heading4Char"/>
          <w:rFonts w:ascii="Cambria" w:hAnsi="Cambria"/>
        </w:rPr>
        <w:t>Girls:</w:t>
      </w:r>
      <w:r w:rsidRPr="00A74724">
        <w:rPr>
          <w:rFonts w:ascii="Cambria" w:hAnsi="Cambria"/>
          <w:i/>
          <w:iCs/>
        </w:rPr>
        <w:t xml:space="preserve"> </w:t>
      </w:r>
      <w:r w:rsidRPr="00A74724">
        <w:rPr>
          <w:rFonts w:ascii="Cambria" w:hAnsi="Cambria"/>
        </w:rPr>
        <w:t xml:space="preserve">Pink leotard, pink tights, </w:t>
      </w:r>
      <w:r w:rsidR="006811C7" w:rsidRPr="00A74724">
        <w:rPr>
          <w:rFonts w:ascii="Cambria" w:hAnsi="Cambria"/>
        </w:rPr>
        <w:t xml:space="preserve">pink ballet slippers, black tap </w:t>
      </w:r>
      <w:r w:rsidRPr="00A74724">
        <w:rPr>
          <w:rFonts w:ascii="Cambria" w:hAnsi="Cambria"/>
        </w:rPr>
        <w:t xml:space="preserve">shoes, hair neatly secured </w:t>
      </w:r>
      <w:proofErr w:type="gramStart"/>
      <w:r w:rsidRPr="00A74724">
        <w:rPr>
          <w:rFonts w:ascii="Cambria" w:hAnsi="Cambria"/>
        </w:rPr>
        <w:t>off of</w:t>
      </w:r>
      <w:proofErr w:type="gramEnd"/>
      <w:r w:rsidRPr="00A74724">
        <w:rPr>
          <w:rFonts w:ascii="Cambria" w:hAnsi="Cambria"/>
        </w:rPr>
        <w:t xml:space="preserve"> the neck in a bun.</w:t>
      </w:r>
    </w:p>
    <w:p w14:paraId="29C7C2D7" w14:textId="77777777" w:rsidR="000415DB" w:rsidRPr="00A74724" w:rsidRDefault="00E3533C" w:rsidP="004D114D">
      <w:pPr>
        <w:rPr>
          <w:rFonts w:ascii="Cambria" w:hAnsi="Cambria"/>
        </w:rPr>
        <w:sectPr w:rsidR="000415DB" w:rsidRPr="00A74724" w:rsidSect="004A084D">
          <w:type w:val="continuous"/>
          <w:pgSz w:w="12240" w:h="15840"/>
          <w:pgMar w:top="1080" w:right="1440" w:bottom="1440" w:left="1440" w:header="720" w:footer="720" w:gutter="0"/>
          <w:cols w:space="720"/>
        </w:sectPr>
      </w:pPr>
      <w:r w:rsidRPr="00A74724">
        <w:rPr>
          <w:rStyle w:val="Heading4Char"/>
          <w:rFonts w:ascii="Cambria" w:hAnsi="Cambria"/>
        </w:rPr>
        <w:t>Boys:</w:t>
      </w:r>
      <w:r w:rsidRPr="00A74724">
        <w:rPr>
          <w:rFonts w:ascii="Cambria" w:hAnsi="Cambria"/>
          <w:i/>
          <w:iCs/>
        </w:rPr>
        <w:t xml:space="preserve"> </w:t>
      </w:r>
      <w:r w:rsidRPr="00A74724">
        <w:rPr>
          <w:rFonts w:ascii="Cambria" w:hAnsi="Cambria"/>
        </w:rPr>
        <w:t>Black stretch pants or short</w:t>
      </w:r>
      <w:r w:rsidR="006811C7" w:rsidRPr="00A74724">
        <w:rPr>
          <w:rFonts w:ascii="Cambria" w:hAnsi="Cambria"/>
        </w:rPr>
        <w:t xml:space="preserve">s above the knee, white t-shirt </w:t>
      </w:r>
      <w:r w:rsidRPr="00A74724">
        <w:rPr>
          <w:rFonts w:ascii="Cambria" w:hAnsi="Cambria"/>
        </w:rPr>
        <w:t>tucked in or rolled with 1</w:t>
      </w:r>
      <w:r w:rsidRPr="00A74724">
        <w:rPr>
          <w:rFonts w:ascii="Cambria" w:hAnsi="Cambria" w:cs="Times New Roman"/>
        </w:rPr>
        <w:t>”</w:t>
      </w:r>
      <w:r w:rsidRPr="00A74724">
        <w:rPr>
          <w:rFonts w:ascii="Cambria" w:hAnsi="Cambria"/>
        </w:rPr>
        <w:t xml:space="preserve"> elastic belt, white socks, black ballet</w:t>
      </w:r>
      <w:r w:rsidR="006811C7" w:rsidRPr="00A74724">
        <w:rPr>
          <w:rFonts w:ascii="Cambria" w:hAnsi="Cambria"/>
        </w:rPr>
        <w:t xml:space="preserve"> </w:t>
      </w:r>
      <w:r w:rsidRPr="00A74724">
        <w:rPr>
          <w:rFonts w:ascii="Cambria" w:hAnsi="Cambria"/>
        </w:rPr>
        <w:t>shoes, black tap shoes.</w:t>
      </w:r>
    </w:p>
    <w:p w14:paraId="6F8A7CE2" w14:textId="77777777" w:rsidR="00E3533C" w:rsidRPr="00A74724" w:rsidRDefault="00E3533C" w:rsidP="008B2BC4">
      <w:pPr>
        <w:pStyle w:val="Heading3"/>
        <w:rPr>
          <w:rFonts w:ascii="Cambria" w:hAnsi="Cambria"/>
        </w:rPr>
      </w:pPr>
      <w:bookmarkStart w:id="47" w:name="_Toc158895057"/>
      <w:bookmarkStart w:id="48" w:name="_Toc158896709"/>
      <w:bookmarkStart w:id="49" w:name="_Toc158897992"/>
      <w:r w:rsidRPr="00A74724">
        <w:rPr>
          <w:rFonts w:ascii="Cambria" w:hAnsi="Cambria"/>
        </w:rPr>
        <w:t>Mommy &amp; Me</w:t>
      </w:r>
      <w:bookmarkEnd w:id="47"/>
      <w:bookmarkEnd w:id="48"/>
      <w:bookmarkEnd w:id="49"/>
    </w:p>
    <w:p w14:paraId="2EE5CE95" w14:textId="77777777" w:rsidR="00872A97" w:rsidRPr="00A74724" w:rsidRDefault="00E3533C" w:rsidP="004D114D">
      <w:pPr>
        <w:rPr>
          <w:rFonts w:ascii="Cambria" w:hAnsi="Cambria"/>
        </w:rPr>
      </w:pPr>
      <w:r w:rsidRPr="00A74724">
        <w:rPr>
          <w:rFonts w:ascii="Cambria" w:hAnsi="Cambria"/>
        </w:rPr>
        <w:t xml:space="preserve">Comfortable clothing for child and </w:t>
      </w:r>
      <w:r w:rsidR="006811C7" w:rsidRPr="00A74724">
        <w:rPr>
          <w:rFonts w:ascii="Cambria" w:hAnsi="Cambria"/>
        </w:rPr>
        <w:t xml:space="preserve">adult; </w:t>
      </w:r>
      <w:r w:rsidRPr="00A74724">
        <w:rPr>
          <w:rFonts w:ascii="Cambria" w:hAnsi="Cambria"/>
        </w:rPr>
        <w:t>socks or ballet slippers.</w:t>
      </w:r>
    </w:p>
    <w:p w14:paraId="4132F3EF" w14:textId="77777777" w:rsidR="00E3533C" w:rsidRPr="00A74724" w:rsidRDefault="00E3533C" w:rsidP="00872A97">
      <w:pPr>
        <w:rPr>
          <w:rFonts w:ascii="Cambria" w:hAnsi="Cambria"/>
        </w:rPr>
      </w:pPr>
    </w:p>
    <w:p w14:paraId="5AC4EE71" w14:textId="77777777" w:rsidR="004A084D" w:rsidRDefault="004A084D" w:rsidP="008B2BC4">
      <w:pPr>
        <w:pStyle w:val="Heading3"/>
        <w:rPr>
          <w:rFonts w:ascii="Cambria" w:hAnsi="Cambria"/>
        </w:rPr>
        <w:sectPr w:rsidR="004A084D" w:rsidSect="004A084D">
          <w:type w:val="continuous"/>
          <w:pgSz w:w="12240" w:h="15840"/>
          <w:pgMar w:top="1080" w:right="1440" w:bottom="720" w:left="1440" w:header="720" w:footer="720" w:gutter="0"/>
          <w:cols w:space="432" w:equalWidth="0">
            <w:col w:w="9000" w:space="432"/>
          </w:cols>
        </w:sectPr>
      </w:pPr>
      <w:bookmarkStart w:id="50" w:name="_Toc158895060"/>
      <w:bookmarkStart w:id="51" w:name="_Toc158896712"/>
      <w:bookmarkStart w:id="52" w:name="_Toc158897995"/>
    </w:p>
    <w:p w14:paraId="4FFC3DFD" w14:textId="77777777" w:rsidR="00E3533C" w:rsidRPr="00A74724" w:rsidRDefault="00E3533C" w:rsidP="008B2BC4">
      <w:pPr>
        <w:pStyle w:val="Heading3"/>
        <w:rPr>
          <w:rFonts w:ascii="Cambria" w:hAnsi="Cambria"/>
        </w:rPr>
      </w:pPr>
      <w:r w:rsidRPr="00A74724">
        <w:rPr>
          <w:rFonts w:ascii="Cambria" w:hAnsi="Cambria"/>
        </w:rPr>
        <w:lastRenderedPageBreak/>
        <w:t>Rehearsal Attire</w:t>
      </w:r>
      <w:bookmarkEnd w:id="50"/>
      <w:bookmarkEnd w:id="51"/>
      <w:bookmarkEnd w:id="52"/>
    </w:p>
    <w:p w14:paraId="1AE3040E" w14:textId="77777777" w:rsidR="00550B1E" w:rsidRPr="00A74724" w:rsidRDefault="00550B1E" w:rsidP="004D114D">
      <w:pPr>
        <w:rPr>
          <w:rStyle w:val="Heading4Char"/>
          <w:rFonts w:ascii="Cambria" w:hAnsi="Cambria"/>
          <w:b w:val="0"/>
          <w:bCs w:val="0"/>
        </w:rPr>
        <w:sectPr w:rsidR="00550B1E" w:rsidRPr="00A74724" w:rsidSect="004A084D">
          <w:type w:val="continuous"/>
          <w:pgSz w:w="12240" w:h="15840"/>
          <w:pgMar w:top="1080" w:right="1440" w:bottom="720" w:left="1440" w:header="720" w:footer="720" w:gutter="0"/>
          <w:cols w:space="432"/>
        </w:sectPr>
      </w:pPr>
    </w:p>
    <w:p w14:paraId="121F4B34" w14:textId="77777777" w:rsidR="00E3533C" w:rsidRPr="00A74724" w:rsidRDefault="00E3533C" w:rsidP="00831D25">
      <w:pPr>
        <w:rPr>
          <w:rFonts w:ascii="Cambria" w:hAnsi="Cambria"/>
        </w:rPr>
      </w:pPr>
      <w:r w:rsidRPr="00A74724">
        <w:rPr>
          <w:rStyle w:val="Heading4Char"/>
          <w:rFonts w:ascii="Cambria" w:hAnsi="Cambria"/>
        </w:rPr>
        <w:t>Girls:</w:t>
      </w:r>
      <w:r w:rsidRPr="00A74724">
        <w:rPr>
          <w:rFonts w:ascii="Cambria" w:hAnsi="Cambria"/>
          <w:i/>
          <w:iCs/>
        </w:rPr>
        <w:t xml:space="preserve"> </w:t>
      </w:r>
      <w:r w:rsidRPr="00A74724">
        <w:rPr>
          <w:rFonts w:ascii="Cambria" w:hAnsi="Cambria"/>
        </w:rPr>
        <w:t xml:space="preserve">Any color leotard, </w:t>
      </w:r>
      <w:r w:rsidR="00E34AEB" w:rsidRPr="00A74724">
        <w:rPr>
          <w:rFonts w:ascii="Cambria" w:hAnsi="Cambria"/>
        </w:rPr>
        <w:t xml:space="preserve">pink </w:t>
      </w:r>
      <w:r w:rsidRPr="00A74724">
        <w:rPr>
          <w:rFonts w:ascii="Cambria" w:hAnsi="Cambria"/>
        </w:rPr>
        <w:t>tights, and proper foot</w:t>
      </w:r>
      <w:r w:rsidR="006811C7" w:rsidRPr="00A74724">
        <w:rPr>
          <w:rFonts w:ascii="Cambria" w:hAnsi="Cambria"/>
        </w:rPr>
        <w:t>wear</w:t>
      </w:r>
      <w:r w:rsidRPr="00A74724">
        <w:rPr>
          <w:rFonts w:ascii="Cambria" w:hAnsi="Cambria"/>
        </w:rPr>
        <w:t xml:space="preserve"> for rehearsal</w:t>
      </w:r>
      <w:r w:rsidR="006811C7" w:rsidRPr="00A74724">
        <w:rPr>
          <w:rFonts w:ascii="Cambria" w:hAnsi="Cambria"/>
        </w:rPr>
        <w:t xml:space="preserve"> </w:t>
      </w:r>
      <w:r w:rsidRPr="00A74724">
        <w:rPr>
          <w:rFonts w:ascii="Cambria" w:hAnsi="Cambria"/>
        </w:rPr>
        <w:t>piece. Skirts are only allowed with the permission of the choreographer.</w:t>
      </w:r>
    </w:p>
    <w:p w14:paraId="5594D39E" w14:textId="77777777" w:rsidR="00550B1E" w:rsidRPr="00A74724" w:rsidRDefault="00E3533C" w:rsidP="00831D25">
      <w:pPr>
        <w:rPr>
          <w:rFonts w:ascii="Cambria" w:hAnsi="Cambria"/>
        </w:rPr>
        <w:sectPr w:rsidR="00550B1E" w:rsidRPr="00A74724" w:rsidSect="004A084D">
          <w:type w:val="continuous"/>
          <w:pgSz w:w="12240" w:h="15840"/>
          <w:pgMar w:top="1080" w:right="1440" w:bottom="1440" w:left="1440" w:header="720" w:footer="720" w:gutter="0"/>
          <w:cols w:space="720"/>
        </w:sectPr>
      </w:pPr>
      <w:r w:rsidRPr="00A74724">
        <w:rPr>
          <w:rStyle w:val="Heading4Char"/>
          <w:rFonts w:ascii="Cambria" w:hAnsi="Cambria"/>
        </w:rPr>
        <w:t>Boys:</w:t>
      </w:r>
      <w:r w:rsidRPr="00A74724">
        <w:rPr>
          <w:rFonts w:ascii="Cambria" w:hAnsi="Cambria"/>
          <w:i/>
          <w:iCs/>
        </w:rPr>
        <w:t xml:space="preserve"> </w:t>
      </w:r>
      <w:r w:rsidRPr="00A74724">
        <w:rPr>
          <w:rFonts w:ascii="Cambria" w:hAnsi="Cambria"/>
        </w:rPr>
        <w:t>Any color dance attire-tight fitted and proper foot</w:t>
      </w:r>
      <w:r w:rsidR="006811C7" w:rsidRPr="00A74724">
        <w:rPr>
          <w:rFonts w:ascii="Cambria" w:hAnsi="Cambria"/>
        </w:rPr>
        <w:t>wear</w:t>
      </w:r>
      <w:r w:rsidRPr="00A74724">
        <w:rPr>
          <w:rFonts w:ascii="Cambria" w:hAnsi="Cambria"/>
        </w:rPr>
        <w:t xml:space="preserve"> for</w:t>
      </w:r>
      <w:r w:rsidR="006811C7" w:rsidRPr="00A74724">
        <w:rPr>
          <w:rFonts w:ascii="Cambria" w:hAnsi="Cambria"/>
        </w:rPr>
        <w:t xml:space="preserve"> </w:t>
      </w:r>
      <w:r w:rsidRPr="00A74724">
        <w:rPr>
          <w:rFonts w:ascii="Cambria" w:hAnsi="Cambria"/>
        </w:rPr>
        <w:t>rehearsal piece.</w:t>
      </w:r>
    </w:p>
    <w:p w14:paraId="49874A69" w14:textId="77777777" w:rsidR="00E3533C" w:rsidRPr="00A74724" w:rsidRDefault="00E3533C" w:rsidP="004D114D">
      <w:pPr>
        <w:rPr>
          <w:rFonts w:ascii="Cambria" w:hAnsi="Cambria"/>
        </w:rPr>
      </w:pPr>
    </w:p>
    <w:p w14:paraId="663E7B34" w14:textId="77777777" w:rsidR="004A084D" w:rsidRDefault="004A084D" w:rsidP="008B2BC4">
      <w:pPr>
        <w:pStyle w:val="Heading3"/>
        <w:rPr>
          <w:rFonts w:ascii="Cambria" w:hAnsi="Cambria"/>
        </w:rPr>
        <w:sectPr w:rsidR="004A084D" w:rsidSect="004A084D">
          <w:type w:val="continuous"/>
          <w:pgSz w:w="12240" w:h="15840"/>
          <w:pgMar w:top="1080" w:right="1440" w:bottom="1440" w:left="1440" w:header="720" w:footer="720" w:gutter="0"/>
          <w:cols w:space="432"/>
        </w:sectPr>
      </w:pPr>
      <w:bookmarkStart w:id="53" w:name="_Toc158895061"/>
      <w:bookmarkStart w:id="54" w:name="_Toc158896713"/>
      <w:bookmarkStart w:id="55" w:name="_Toc158897996"/>
    </w:p>
    <w:p w14:paraId="06096AA9" w14:textId="77777777" w:rsidR="00E3533C" w:rsidRPr="00A74724" w:rsidRDefault="00E3533C" w:rsidP="008B2BC4">
      <w:pPr>
        <w:pStyle w:val="Heading3"/>
        <w:rPr>
          <w:rFonts w:ascii="Cambria" w:hAnsi="Cambria"/>
        </w:rPr>
      </w:pPr>
      <w:r w:rsidRPr="00A74724">
        <w:rPr>
          <w:rFonts w:ascii="Cambria" w:hAnsi="Cambria"/>
        </w:rPr>
        <w:t>About Shoes</w:t>
      </w:r>
      <w:bookmarkEnd w:id="53"/>
      <w:bookmarkEnd w:id="54"/>
      <w:bookmarkEnd w:id="55"/>
    </w:p>
    <w:p w14:paraId="324D9708" w14:textId="77777777" w:rsidR="00E3533C" w:rsidRPr="00A74724" w:rsidRDefault="00E3533C" w:rsidP="00831D25">
      <w:pPr>
        <w:jc w:val="both"/>
        <w:rPr>
          <w:rFonts w:ascii="Cambria" w:hAnsi="Cambria"/>
        </w:rPr>
      </w:pPr>
      <w:r w:rsidRPr="00A74724">
        <w:rPr>
          <w:rFonts w:ascii="Cambria" w:hAnsi="Cambria"/>
        </w:rPr>
        <w:t>The instructor must check</w:t>
      </w:r>
      <w:r w:rsidR="006811C7" w:rsidRPr="00A74724">
        <w:rPr>
          <w:rFonts w:ascii="Cambria" w:hAnsi="Cambria"/>
        </w:rPr>
        <w:t xml:space="preserve"> all ballet shoes before sewing </w:t>
      </w:r>
      <w:r w:rsidRPr="00A74724">
        <w:rPr>
          <w:rFonts w:ascii="Cambria" w:hAnsi="Cambria"/>
        </w:rPr>
        <w:t>on elastic or ribbon. Taps should be checked once a</w:t>
      </w:r>
      <w:r w:rsidR="006153A2" w:rsidRPr="00A74724">
        <w:rPr>
          <w:rFonts w:ascii="Cambria" w:hAnsi="Cambria"/>
        </w:rPr>
        <w:t xml:space="preserve"> </w:t>
      </w:r>
      <w:r w:rsidRPr="00A74724">
        <w:rPr>
          <w:rFonts w:ascii="Cambria" w:hAnsi="Cambria"/>
        </w:rPr>
        <w:t>week and tightened wh</w:t>
      </w:r>
      <w:r w:rsidR="00F405B7" w:rsidRPr="00A74724">
        <w:rPr>
          <w:rFonts w:ascii="Cambria" w:hAnsi="Cambria"/>
        </w:rPr>
        <w:t xml:space="preserve">en need to avoid causing injury </w:t>
      </w:r>
      <w:r w:rsidRPr="00A74724">
        <w:rPr>
          <w:rFonts w:ascii="Cambria" w:hAnsi="Cambria"/>
        </w:rPr>
        <w:t>and damaging the floor surface.</w:t>
      </w:r>
    </w:p>
    <w:p w14:paraId="65A7EC3D" w14:textId="77777777" w:rsidR="00DD4D8A" w:rsidRPr="00A74724" w:rsidRDefault="00DD4D8A" w:rsidP="00DD4D8A">
      <w:pPr>
        <w:pStyle w:val="Heading3"/>
        <w:rPr>
          <w:rFonts w:ascii="Cambria" w:hAnsi="Cambria"/>
        </w:rPr>
      </w:pPr>
      <w:bookmarkStart w:id="56" w:name="_Toc158895062"/>
      <w:bookmarkStart w:id="57" w:name="_Toc158896714"/>
      <w:bookmarkStart w:id="58" w:name="_Toc158897997"/>
    </w:p>
    <w:p w14:paraId="761ED44C" w14:textId="77777777" w:rsidR="00AB5925" w:rsidRPr="00A74724" w:rsidRDefault="00AB5925" w:rsidP="00AB5925">
      <w:pPr>
        <w:pStyle w:val="Heading3"/>
        <w:pBdr>
          <w:top w:val="triple" w:sz="4" w:space="1" w:color="auto"/>
        </w:pBdr>
        <w:spacing w:before="0"/>
        <w:rPr>
          <w:rFonts w:ascii="Cambria" w:hAnsi="Cambria"/>
        </w:rPr>
      </w:pPr>
    </w:p>
    <w:p w14:paraId="17C35648" w14:textId="6AE08148" w:rsidR="00E3533C" w:rsidRPr="00A03FA2" w:rsidRDefault="00E3533C" w:rsidP="00AB5925">
      <w:pPr>
        <w:pStyle w:val="Heading3"/>
        <w:pBdr>
          <w:top w:val="triple" w:sz="4" w:space="1" w:color="auto"/>
        </w:pBdr>
        <w:rPr>
          <w:rFonts w:ascii="Cambria" w:hAnsi="Cambria"/>
          <w:color w:val="FF6FCF"/>
          <w:sz w:val="48"/>
        </w:rPr>
      </w:pPr>
      <w:r w:rsidRPr="00A03FA2">
        <w:rPr>
          <w:rFonts w:ascii="Cambria" w:hAnsi="Cambria"/>
          <w:color w:val="FF6FCF"/>
          <w:sz w:val="48"/>
        </w:rPr>
        <w:t xml:space="preserve"> Dance Attire</w:t>
      </w:r>
      <w:bookmarkEnd w:id="56"/>
      <w:bookmarkEnd w:id="57"/>
      <w:bookmarkEnd w:id="58"/>
    </w:p>
    <w:p w14:paraId="3BD1C692" w14:textId="08741853" w:rsidR="00DD4D8A" w:rsidRDefault="00AB5925" w:rsidP="00DD4D8A">
      <w:pPr>
        <w:jc w:val="both"/>
        <w:rPr>
          <w:rFonts w:ascii="Cambria" w:hAnsi="Cambria"/>
        </w:rPr>
      </w:pPr>
      <w:r w:rsidRPr="00A74724">
        <w:rPr>
          <w:rFonts w:ascii="Cambria" w:hAnsi="Cambria"/>
          <w:noProof/>
        </w:rPr>
        <w:drawing>
          <wp:anchor distT="0" distB="0" distL="114300" distR="114300" simplePos="0" relativeHeight="251687936" behindDoc="0" locked="0" layoutInCell="1" allowOverlap="1" wp14:anchorId="44F89544" wp14:editId="0F83355C">
            <wp:simplePos x="0" y="0"/>
            <wp:positionH relativeFrom="column">
              <wp:posOffset>25400</wp:posOffset>
            </wp:positionH>
            <wp:positionV relativeFrom="paragraph">
              <wp:posOffset>2540</wp:posOffset>
            </wp:positionV>
            <wp:extent cx="508000" cy="677334"/>
            <wp:effectExtent l="25400" t="0" r="0" b="0"/>
            <wp:wrapTight wrapText="bothSides">
              <wp:wrapPolygon edited="0">
                <wp:start x="0" y="0"/>
                <wp:lineTo x="-1080" y="11340"/>
                <wp:lineTo x="5400" y="21060"/>
                <wp:lineTo x="6480" y="21060"/>
                <wp:lineTo x="11880" y="21060"/>
                <wp:lineTo x="20520" y="20250"/>
                <wp:lineTo x="21600" y="17010"/>
                <wp:lineTo x="20520" y="6480"/>
                <wp:lineTo x="16200" y="1620"/>
                <wp:lineTo x="64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508000" cy="677334"/>
                    </a:xfrm>
                    <a:prstGeom prst="rect">
                      <a:avLst/>
                    </a:prstGeom>
                    <a:noFill/>
                    <a:ln w="9525">
                      <a:noFill/>
                      <a:miter lim="800000"/>
                      <a:headEnd/>
                      <a:tailEnd/>
                    </a:ln>
                  </pic:spPr>
                </pic:pic>
              </a:graphicData>
            </a:graphic>
          </wp:anchor>
        </w:drawing>
      </w:r>
      <w:r w:rsidR="00855CE0" w:rsidRPr="009D402C">
        <w:rPr>
          <w:rFonts w:ascii="Cambria" w:hAnsi="Cambria"/>
        </w:rPr>
        <w:t>Virginia Regional Ballet recommends Dancers</w:t>
      </w:r>
      <w:r w:rsidR="009D402C">
        <w:rPr>
          <w:rFonts w:ascii="Cambria" w:hAnsi="Cambria"/>
        </w:rPr>
        <w:t>’</w:t>
      </w:r>
      <w:r w:rsidR="00855CE0" w:rsidRPr="009D402C">
        <w:rPr>
          <w:rFonts w:ascii="Cambria" w:hAnsi="Cambria"/>
        </w:rPr>
        <w:t xml:space="preserve"> Boutique</w:t>
      </w:r>
      <w:r w:rsidR="009D402C" w:rsidRPr="009D402C">
        <w:rPr>
          <w:rFonts w:ascii="Cambria" w:hAnsi="Cambria"/>
        </w:rPr>
        <w:t xml:space="preserve"> for you</w:t>
      </w:r>
      <w:r w:rsidR="009D402C">
        <w:rPr>
          <w:rFonts w:ascii="Cambria" w:hAnsi="Cambria"/>
        </w:rPr>
        <w:t>r dancewear needs.</w:t>
      </w:r>
    </w:p>
    <w:p w14:paraId="60419B96" w14:textId="346A1A8B" w:rsidR="009D402C" w:rsidRDefault="00B22F31" w:rsidP="00DD4D8A">
      <w:pPr>
        <w:jc w:val="both"/>
        <w:rPr>
          <w:rFonts w:ascii="Cambria" w:hAnsi="Cambria"/>
        </w:rPr>
      </w:pPr>
      <w:r>
        <w:rPr>
          <w:rFonts w:ascii="Cambria" w:hAnsi="Cambria"/>
        </w:rPr>
        <w:t xml:space="preserve">1220-B </w:t>
      </w:r>
      <w:r w:rsidR="00F0353C">
        <w:rPr>
          <w:rFonts w:ascii="Cambria" w:hAnsi="Cambria"/>
        </w:rPr>
        <w:t>Richmond Rd. Williamsburg, VA 23185</w:t>
      </w:r>
    </w:p>
    <w:p w14:paraId="5603F36F" w14:textId="2CCC7912" w:rsidR="00F0353C" w:rsidRPr="009D402C" w:rsidRDefault="00F0353C" w:rsidP="00DD4D8A">
      <w:pPr>
        <w:jc w:val="both"/>
        <w:rPr>
          <w:rFonts w:ascii="Cambria" w:hAnsi="Cambria"/>
        </w:rPr>
      </w:pPr>
      <w:r>
        <w:rPr>
          <w:rFonts w:ascii="Cambria" w:hAnsi="Cambria"/>
        </w:rPr>
        <w:t>(757) 220-</w:t>
      </w:r>
      <w:r w:rsidR="005C29D3">
        <w:rPr>
          <w:rFonts w:ascii="Cambria" w:hAnsi="Cambria"/>
        </w:rPr>
        <w:t>6703</w:t>
      </w:r>
    </w:p>
    <w:p w14:paraId="79BBB4A3" w14:textId="77777777" w:rsidR="00AB5925" w:rsidRPr="009D402C" w:rsidRDefault="00AB5925" w:rsidP="00DD4D8A">
      <w:pPr>
        <w:jc w:val="both"/>
        <w:rPr>
          <w:rFonts w:ascii="Cambria" w:hAnsi="Cambria"/>
        </w:rPr>
      </w:pPr>
    </w:p>
    <w:p w14:paraId="310DDD1B" w14:textId="77777777" w:rsidR="00DD4D8A" w:rsidRPr="009D402C" w:rsidRDefault="00DD4D8A" w:rsidP="00DD4D8A">
      <w:pPr>
        <w:jc w:val="both"/>
        <w:rPr>
          <w:rFonts w:ascii="Cambria" w:hAnsi="Cambria"/>
        </w:rPr>
      </w:pPr>
    </w:p>
    <w:p w14:paraId="7BE83371" w14:textId="77777777" w:rsidR="00DD4D8A" w:rsidRPr="009D402C" w:rsidRDefault="00DD4D8A" w:rsidP="00AB5925">
      <w:pPr>
        <w:pBdr>
          <w:top w:val="triple" w:sz="4" w:space="1" w:color="auto"/>
        </w:pBdr>
        <w:jc w:val="both"/>
        <w:rPr>
          <w:rFonts w:ascii="Cambria" w:hAnsi="Cambria"/>
        </w:rPr>
      </w:pPr>
    </w:p>
    <w:p w14:paraId="160A5FB4" w14:textId="77777777" w:rsidR="00F405B7" w:rsidRPr="009D402C" w:rsidRDefault="00F405B7" w:rsidP="00DD4D8A">
      <w:pPr>
        <w:jc w:val="both"/>
        <w:rPr>
          <w:rFonts w:ascii="Cambria" w:hAnsi="Cambria"/>
          <w:i/>
          <w:iCs/>
          <w:szCs w:val="22"/>
        </w:rPr>
      </w:pPr>
    </w:p>
    <w:p w14:paraId="2706345D" w14:textId="77777777" w:rsidR="00E3533C" w:rsidRPr="009D402C" w:rsidRDefault="00E3533C" w:rsidP="00DD4D8A">
      <w:pPr>
        <w:widowControl w:val="0"/>
        <w:autoSpaceDE w:val="0"/>
        <w:autoSpaceDN w:val="0"/>
        <w:adjustRightInd w:val="0"/>
        <w:rPr>
          <w:rFonts w:ascii="Cambria" w:hAnsi="Cambria" w:cs="font35"/>
          <w:i/>
          <w:iCs/>
          <w:color w:val="000000"/>
          <w:szCs w:val="22"/>
        </w:rPr>
      </w:pPr>
    </w:p>
    <w:p w14:paraId="3413A190" w14:textId="77777777" w:rsidR="00026693" w:rsidRPr="00A74724" w:rsidRDefault="002B06F0" w:rsidP="00026693">
      <w:pPr>
        <w:pStyle w:val="Heading1"/>
        <w:rPr>
          <w:rFonts w:ascii="Cambria" w:hAnsi="Cambria"/>
        </w:rPr>
      </w:pPr>
      <w:r w:rsidRPr="009D402C">
        <w:rPr>
          <w:rFonts w:ascii="Cambria" w:hAnsi="Cambria"/>
        </w:rPr>
        <w:br w:type="page"/>
      </w:r>
      <w:bookmarkStart w:id="59" w:name="_Toc158897998"/>
      <w:r w:rsidR="00026693" w:rsidRPr="00A74724">
        <w:rPr>
          <w:rFonts w:ascii="Cambria" w:hAnsi="Cambria"/>
          <w:sz w:val="37"/>
          <w:szCs w:val="37"/>
        </w:rPr>
        <w:lastRenderedPageBreak/>
        <w:t>P</w:t>
      </w:r>
      <w:r w:rsidR="00435805" w:rsidRPr="00A74724">
        <w:rPr>
          <w:rFonts w:ascii="Cambria" w:hAnsi="Cambria"/>
        </w:rPr>
        <w:t>ERFORMANCES</w:t>
      </w:r>
      <w:r w:rsidR="00274233" w:rsidRPr="00A74724">
        <w:rPr>
          <w:rFonts w:ascii="Cambria" w:hAnsi="Cambria"/>
          <w:sz w:val="37"/>
          <w:szCs w:val="37"/>
        </w:rPr>
        <w:t xml:space="preserve"> </w:t>
      </w:r>
      <w:r w:rsidR="00274233" w:rsidRPr="00A74724">
        <w:rPr>
          <w:rFonts w:ascii="Cambria" w:hAnsi="Cambria"/>
        </w:rPr>
        <w:t>&amp;</w:t>
      </w:r>
      <w:r w:rsidR="00274233" w:rsidRPr="00A74724">
        <w:rPr>
          <w:rFonts w:ascii="Cambria" w:hAnsi="Cambria"/>
          <w:sz w:val="37"/>
          <w:szCs w:val="37"/>
        </w:rPr>
        <w:t xml:space="preserve"> P</w:t>
      </w:r>
      <w:r w:rsidR="00435805" w:rsidRPr="00A74724">
        <w:rPr>
          <w:rFonts w:ascii="Cambria" w:hAnsi="Cambria"/>
        </w:rPr>
        <w:t>ERFORMANCE</w:t>
      </w:r>
      <w:r w:rsidR="00274233" w:rsidRPr="00A74724">
        <w:rPr>
          <w:rFonts w:ascii="Cambria" w:hAnsi="Cambria"/>
          <w:sz w:val="37"/>
          <w:szCs w:val="37"/>
        </w:rPr>
        <w:t xml:space="preserve"> O</w:t>
      </w:r>
      <w:r w:rsidR="00435805" w:rsidRPr="00A74724">
        <w:rPr>
          <w:rFonts w:ascii="Cambria" w:hAnsi="Cambria"/>
        </w:rPr>
        <w:t>PPORTUNITIES</w:t>
      </w:r>
    </w:p>
    <w:p w14:paraId="7029D99E" w14:textId="77777777" w:rsidR="00026693" w:rsidRPr="00A74724" w:rsidRDefault="00026693" w:rsidP="00026693">
      <w:pPr>
        <w:pStyle w:val="Heading2"/>
        <w:rPr>
          <w:rFonts w:ascii="Cambria" w:hAnsi="Cambria"/>
        </w:rPr>
      </w:pPr>
      <w:r w:rsidRPr="00A74724">
        <w:rPr>
          <w:rFonts w:ascii="Cambria" w:hAnsi="Cambria"/>
        </w:rPr>
        <w:t>The Nutcracker</w:t>
      </w:r>
    </w:p>
    <w:p w14:paraId="108E671B" w14:textId="51AC1CF6" w:rsidR="00D722EB" w:rsidRPr="00A74724" w:rsidRDefault="00026693" w:rsidP="00026693">
      <w:pPr>
        <w:rPr>
          <w:rFonts w:ascii="Cambria" w:hAnsi="Cambria"/>
        </w:rPr>
      </w:pPr>
      <w:r w:rsidRPr="00A74724">
        <w:rPr>
          <w:rFonts w:ascii="Cambria" w:hAnsi="Cambria"/>
        </w:rPr>
        <w:t xml:space="preserve">Virginia Regional Ballet is home to Heidi Robitshek’s </w:t>
      </w:r>
      <w:r w:rsidR="00D722EB" w:rsidRPr="00A74724">
        <w:rPr>
          <w:rFonts w:ascii="Cambria" w:hAnsi="Cambria"/>
        </w:rPr>
        <w:t xml:space="preserve">annual production </w:t>
      </w:r>
      <w:r w:rsidRPr="00A74724">
        <w:rPr>
          <w:rFonts w:ascii="Cambria" w:hAnsi="Cambria"/>
          <w:i/>
        </w:rPr>
        <w:t>The Nutcracker</w:t>
      </w:r>
      <w:r w:rsidR="00D722EB" w:rsidRPr="00A74724">
        <w:rPr>
          <w:rFonts w:ascii="Cambria" w:hAnsi="Cambria"/>
        </w:rPr>
        <w:t>.</w:t>
      </w:r>
      <w:r w:rsidRPr="00A74724">
        <w:rPr>
          <w:rFonts w:ascii="Cambria" w:hAnsi="Cambria"/>
        </w:rPr>
        <w:t xml:space="preserve"> Virginia Regional Ballet Academy's students </w:t>
      </w:r>
      <w:r w:rsidR="00D722EB" w:rsidRPr="00A74724">
        <w:rPr>
          <w:rFonts w:ascii="Cambria" w:hAnsi="Cambria"/>
        </w:rPr>
        <w:t xml:space="preserve">join </w:t>
      </w:r>
      <w:r w:rsidRPr="00A74724">
        <w:rPr>
          <w:rFonts w:ascii="Cambria" w:hAnsi="Cambria"/>
        </w:rPr>
        <w:t xml:space="preserve">area professionals </w:t>
      </w:r>
      <w:r w:rsidR="00D722EB" w:rsidRPr="00A74724">
        <w:rPr>
          <w:rFonts w:ascii="Cambria" w:hAnsi="Cambria"/>
        </w:rPr>
        <w:t xml:space="preserve">to </w:t>
      </w:r>
      <w:r w:rsidRPr="00A74724">
        <w:rPr>
          <w:rFonts w:ascii="Cambria" w:hAnsi="Cambria"/>
        </w:rPr>
        <w:t xml:space="preserve">perform Tchaikovsky's </w:t>
      </w:r>
      <w:r w:rsidRPr="00A74724">
        <w:rPr>
          <w:rFonts w:ascii="Cambria" w:hAnsi="Cambria"/>
          <w:i/>
        </w:rPr>
        <w:t>The Nutcracker</w:t>
      </w:r>
      <w:r w:rsidRPr="00A74724">
        <w:rPr>
          <w:rFonts w:ascii="Cambria" w:hAnsi="Cambria"/>
        </w:rPr>
        <w:t xml:space="preserve"> under the artistic direction of Heidi Robitshek</w:t>
      </w:r>
      <w:r w:rsidR="00D722EB" w:rsidRPr="00A74724">
        <w:rPr>
          <w:rFonts w:ascii="Cambria" w:hAnsi="Cambria"/>
        </w:rPr>
        <w:t>,</w:t>
      </w:r>
      <w:r w:rsidRPr="00A74724">
        <w:rPr>
          <w:rFonts w:ascii="Cambria" w:hAnsi="Cambria"/>
        </w:rPr>
        <w:t xml:space="preserve"> a Williamsburg tradition for over </w:t>
      </w:r>
      <w:r w:rsidR="00832C69">
        <w:rPr>
          <w:rFonts w:ascii="Cambria" w:hAnsi="Cambria"/>
        </w:rPr>
        <w:t>4</w:t>
      </w:r>
      <w:r w:rsidRPr="00A74724">
        <w:rPr>
          <w:rFonts w:ascii="Cambria" w:hAnsi="Cambria"/>
        </w:rPr>
        <w:t>0 years.</w:t>
      </w:r>
    </w:p>
    <w:p w14:paraId="42162F14" w14:textId="77777777" w:rsidR="00D722EB" w:rsidRPr="00A74724" w:rsidRDefault="00D722EB" w:rsidP="00026693">
      <w:pPr>
        <w:rPr>
          <w:rFonts w:ascii="Cambria" w:hAnsi="Cambria"/>
        </w:rPr>
      </w:pPr>
    </w:p>
    <w:p w14:paraId="6818FBEA" w14:textId="77777777" w:rsidR="00714D4B" w:rsidRPr="00A74724" w:rsidRDefault="007B7EE6" w:rsidP="00026693">
      <w:pPr>
        <w:rPr>
          <w:rFonts w:ascii="Cambria" w:hAnsi="Cambria"/>
        </w:rPr>
      </w:pPr>
      <w:r w:rsidRPr="00A74724">
        <w:rPr>
          <w:rFonts w:ascii="Cambria" w:hAnsi="Cambria"/>
          <w:noProof/>
        </w:rPr>
        <w:drawing>
          <wp:anchor distT="0" distB="0" distL="114300" distR="114300" simplePos="0" relativeHeight="251680768" behindDoc="0" locked="0" layoutInCell="1" allowOverlap="1" wp14:anchorId="37A2D43A" wp14:editId="7CB48BAF">
            <wp:simplePos x="0" y="0"/>
            <wp:positionH relativeFrom="column">
              <wp:posOffset>0</wp:posOffset>
            </wp:positionH>
            <wp:positionV relativeFrom="paragraph">
              <wp:posOffset>70485</wp:posOffset>
            </wp:positionV>
            <wp:extent cx="914400" cy="1090930"/>
            <wp:effectExtent l="0" t="0" r="0" b="0"/>
            <wp:wrapSquare wrapText="bothSides"/>
            <wp:docPr id="6" name="Picture 5" descr="Nutcracker2007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tcracker2007small.gif"/>
                    <pic:cNvPicPr/>
                  </pic:nvPicPr>
                  <pic:blipFill>
                    <a:blip r:embed="rId21"/>
                    <a:stretch>
                      <a:fillRect/>
                    </a:stretch>
                  </pic:blipFill>
                  <pic:spPr>
                    <a:xfrm>
                      <a:off x="0" y="0"/>
                      <a:ext cx="914400" cy="1090930"/>
                    </a:xfrm>
                    <a:prstGeom prst="rect">
                      <a:avLst/>
                    </a:prstGeom>
                  </pic:spPr>
                </pic:pic>
              </a:graphicData>
            </a:graphic>
          </wp:anchor>
        </w:drawing>
      </w:r>
      <w:r w:rsidR="00D722EB" w:rsidRPr="00A74724">
        <w:rPr>
          <w:rFonts w:ascii="Cambria" w:hAnsi="Cambria"/>
        </w:rPr>
        <w:t xml:space="preserve">Virginia Regional Ballet holds open auditions for The Nutcracker each year in </w:t>
      </w:r>
      <w:r w:rsidR="00E34AEB" w:rsidRPr="00A74724">
        <w:rPr>
          <w:rFonts w:ascii="Cambria" w:hAnsi="Cambria"/>
        </w:rPr>
        <w:t>the summer</w:t>
      </w:r>
      <w:r w:rsidR="00D722EB" w:rsidRPr="00A74724">
        <w:rPr>
          <w:rFonts w:ascii="Cambria" w:hAnsi="Cambria"/>
        </w:rPr>
        <w:t xml:space="preserve">. </w:t>
      </w:r>
      <w:r w:rsidR="002A1255" w:rsidRPr="00A74724">
        <w:rPr>
          <w:rFonts w:ascii="Cambria" w:hAnsi="Cambria"/>
        </w:rPr>
        <w:t xml:space="preserve">Dancers must be at least 6 years of age at the time of audition and have </w:t>
      </w:r>
      <w:r w:rsidR="000B7BC4" w:rsidRPr="00A74724">
        <w:rPr>
          <w:rFonts w:ascii="Cambria" w:hAnsi="Cambria"/>
        </w:rPr>
        <w:t xml:space="preserve">completed at least one year of </w:t>
      </w:r>
      <w:r w:rsidR="002A1255" w:rsidRPr="00A74724">
        <w:rPr>
          <w:rFonts w:ascii="Cambria" w:hAnsi="Cambria"/>
        </w:rPr>
        <w:t xml:space="preserve">ballet at the pre-ballet or higher level. All dancers are required to take summer ballet classes. </w:t>
      </w:r>
      <w:r w:rsidRPr="00A74724">
        <w:rPr>
          <w:rFonts w:ascii="Cambria" w:hAnsi="Cambria"/>
        </w:rPr>
        <w:t xml:space="preserve">VRBA's summer intensive seminar is </w:t>
      </w:r>
      <w:r w:rsidRPr="00A74724">
        <w:rPr>
          <w:rFonts w:ascii="Cambria" w:hAnsi="Cambria"/>
          <w:i/>
        </w:rPr>
        <w:t>strongly</w:t>
      </w:r>
      <w:r w:rsidRPr="00A74724">
        <w:rPr>
          <w:rFonts w:ascii="Cambria" w:hAnsi="Cambria"/>
        </w:rPr>
        <w:t xml:space="preserve"> recommended for those dancers at the Ballet 3 level and above. </w:t>
      </w:r>
      <w:r w:rsidR="002A1255" w:rsidRPr="00A74724">
        <w:rPr>
          <w:rFonts w:ascii="Cambria" w:hAnsi="Cambria"/>
        </w:rPr>
        <w:t xml:space="preserve">VRBA dancers that are performing in </w:t>
      </w:r>
      <w:r w:rsidR="002A1255" w:rsidRPr="00A74724">
        <w:rPr>
          <w:rFonts w:ascii="Cambria" w:hAnsi="Cambria"/>
          <w:i/>
        </w:rPr>
        <w:t>The Nutcracker</w:t>
      </w:r>
      <w:r w:rsidR="002A1255" w:rsidRPr="00A74724">
        <w:rPr>
          <w:rFonts w:ascii="Cambria" w:hAnsi="Cambria"/>
        </w:rPr>
        <w:t xml:space="preserve"> are required to take the following minimum number of classes during the dance year:</w:t>
      </w:r>
    </w:p>
    <w:p w14:paraId="21851E32" w14:textId="77777777" w:rsidR="002A1255" w:rsidRPr="00A74724" w:rsidRDefault="002A1255" w:rsidP="00026693">
      <w:pPr>
        <w:rPr>
          <w:rFonts w:ascii="Cambria" w:hAnsi="Cambria"/>
        </w:rPr>
      </w:pPr>
    </w:p>
    <w:p w14:paraId="0AE42402" w14:textId="77777777" w:rsidR="002A1255" w:rsidRPr="00A74724" w:rsidRDefault="002A1255" w:rsidP="00714D4B">
      <w:pPr>
        <w:ind w:left="720"/>
        <w:rPr>
          <w:rFonts w:ascii="Cambria" w:hAnsi="Cambria"/>
        </w:rPr>
      </w:pPr>
      <w:r w:rsidRPr="00A74724">
        <w:rPr>
          <w:rFonts w:ascii="Cambria" w:hAnsi="Cambria"/>
        </w:rPr>
        <w:t xml:space="preserve">Pre-Ballet &amp; Ballet 1: </w:t>
      </w:r>
      <w:r w:rsidRPr="00A74724">
        <w:rPr>
          <w:rFonts w:ascii="Cambria" w:hAnsi="Cambria"/>
          <w:i/>
        </w:rPr>
        <w:t>one ballet class per week</w:t>
      </w:r>
    </w:p>
    <w:p w14:paraId="6D460AE9" w14:textId="77777777" w:rsidR="002A1255" w:rsidRPr="00A74724" w:rsidRDefault="002A1255" w:rsidP="00714D4B">
      <w:pPr>
        <w:ind w:left="720"/>
        <w:rPr>
          <w:rFonts w:ascii="Cambria" w:hAnsi="Cambria"/>
        </w:rPr>
      </w:pPr>
      <w:r w:rsidRPr="00A74724">
        <w:rPr>
          <w:rFonts w:ascii="Cambria" w:hAnsi="Cambria"/>
        </w:rPr>
        <w:t>Ballet 1A</w:t>
      </w:r>
      <w:r w:rsidR="00E34AEB" w:rsidRPr="00A74724">
        <w:rPr>
          <w:rFonts w:ascii="Cambria" w:hAnsi="Cambria"/>
        </w:rPr>
        <w:t>/2</w:t>
      </w:r>
      <w:r w:rsidRPr="00A74724">
        <w:rPr>
          <w:rFonts w:ascii="Cambria" w:hAnsi="Cambria"/>
        </w:rPr>
        <w:t xml:space="preserve">: </w:t>
      </w:r>
      <w:r w:rsidRPr="00A74724">
        <w:rPr>
          <w:rFonts w:ascii="Cambria" w:hAnsi="Cambria"/>
          <w:i/>
        </w:rPr>
        <w:t>two ballet classes per week</w:t>
      </w:r>
    </w:p>
    <w:p w14:paraId="331D709A" w14:textId="77777777" w:rsidR="002A1255" w:rsidRPr="00A74724" w:rsidRDefault="002A1255" w:rsidP="00714D4B">
      <w:pPr>
        <w:ind w:left="720"/>
        <w:rPr>
          <w:rFonts w:ascii="Cambria" w:hAnsi="Cambria"/>
        </w:rPr>
      </w:pPr>
      <w:r w:rsidRPr="00A74724">
        <w:rPr>
          <w:rFonts w:ascii="Cambria" w:hAnsi="Cambria"/>
        </w:rPr>
        <w:t>Ballet 2</w:t>
      </w:r>
      <w:r w:rsidR="00E34AEB" w:rsidRPr="00A74724">
        <w:rPr>
          <w:rFonts w:ascii="Cambria" w:hAnsi="Cambria"/>
        </w:rPr>
        <w:t>A</w:t>
      </w:r>
      <w:r w:rsidRPr="00A74724">
        <w:rPr>
          <w:rFonts w:ascii="Cambria" w:hAnsi="Cambria"/>
        </w:rPr>
        <w:t xml:space="preserve">: </w:t>
      </w:r>
      <w:r w:rsidRPr="00A74724">
        <w:rPr>
          <w:rFonts w:ascii="Cambria" w:hAnsi="Cambria"/>
          <w:i/>
        </w:rPr>
        <w:t>two ballet classes and one character class per week</w:t>
      </w:r>
    </w:p>
    <w:p w14:paraId="0B75836A" w14:textId="77777777" w:rsidR="002A1255" w:rsidRPr="00A74724" w:rsidRDefault="00714D4B" w:rsidP="00714D4B">
      <w:pPr>
        <w:ind w:left="720"/>
        <w:rPr>
          <w:rFonts w:ascii="Cambria" w:hAnsi="Cambria"/>
        </w:rPr>
      </w:pPr>
      <w:r w:rsidRPr="00A74724">
        <w:rPr>
          <w:rFonts w:ascii="Cambria" w:hAnsi="Cambria"/>
        </w:rPr>
        <w:t xml:space="preserve">Ballet 3: </w:t>
      </w:r>
      <w:r w:rsidR="004F7B48" w:rsidRPr="00A74724">
        <w:rPr>
          <w:rFonts w:ascii="Cambria" w:hAnsi="Cambria"/>
          <w:i/>
        </w:rPr>
        <w:t>three ballet/</w:t>
      </w:r>
      <w:r w:rsidR="002A1255" w:rsidRPr="00A74724">
        <w:rPr>
          <w:rFonts w:ascii="Cambria" w:hAnsi="Cambria"/>
          <w:i/>
        </w:rPr>
        <w:t>beg/pre-pointe classes and one character class per week</w:t>
      </w:r>
    </w:p>
    <w:p w14:paraId="363F2737" w14:textId="77777777" w:rsidR="002A1255" w:rsidRPr="00A74724" w:rsidRDefault="00E34AEB" w:rsidP="00714D4B">
      <w:pPr>
        <w:ind w:left="720"/>
        <w:rPr>
          <w:rFonts w:ascii="Cambria" w:hAnsi="Cambria"/>
        </w:rPr>
      </w:pPr>
      <w:r w:rsidRPr="00A74724">
        <w:rPr>
          <w:rFonts w:ascii="Cambria" w:hAnsi="Cambria"/>
        </w:rPr>
        <w:t>Ballet 4 &amp; up (</w:t>
      </w:r>
      <w:r w:rsidR="002A1255" w:rsidRPr="00A74724">
        <w:rPr>
          <w:rFonts w:ascii="Cambria" w:hAnsi="Cambria"/>
        </w:rPr>
        <w:t>Int/Adv Ballet</w:t>
      </w:r>
      <w:r w:rsidRPr="00A74724">
        <w:rPr>
          <w:rFonts w:ascii="Cambria" w:hAnsi="Cambria"/>
        </w:rPr>
        <w:t>)</w:t>
      </w:r>
      <w:r w:rsidR="002A1255" w:rsidRPr="00A74724">
        <w:rPr>
          <w:rFonts w:ascii="Cambria" w:hAnsi="Cambria"/>
        </w:rPr>
        <w:t xml:space="preserve">: </w:t>
      </w:r>
      <w:r w:rsidR="002A1255" w:rsidRPr="00A74724">
        <w:rPr>
          <w:rFonts w:ascii="Cambria" w:hAnsi="Cambria"/>
          <w:i/>
        </w:rPr>
        <w:t>four+ ballet classes and one character class per week</w:t>
      </w:r>
    </w:p>
    <w:p w14:paraId="2FD03B2E" w14:textId="77777777" w:rsidR="00026693" w:rsidRPr="00A74724" w:rsidRDefault="00026693" w:rsidP="00026693">
      <w:pPr>
        <w:pStyle w:val="Heading2"/>
        <w:rPr>
          <w:rFonts w:ascii="Cambria" w:hAnsi="Cambria"/>
        </w:rPr>
      </w:pPr>
      <w:r w:rsidRPr="00A74724">
        <w:rPr>
          <w:rFonts w:ascii="Cambria" w:hAnsi="Cambria"/>
        </w:rPr>
        <w:t xml:space="preserve">VRBA’s Annual June </w:t>
      </w:r>
      <w:r w:rsidR="00391568" w:rsidRPr="00A74724">
        <w:rPr>
          <w:rFonts w:ascii="Cambria" w:hAnsi="Cambria"/>
        </w:rPr>
        <w:t>Performance</w:t>
      </w:r>
    </w:p>
    <w:p w14:paraId="627B1126" w14:textId="0FC4FE10" w:rsidR="00026693" w:rsidRPr="00A74724" w:rsidRDefault="00026693" w:rsidP="00026693">
      <w:pPr>
        <w:rPr>
          <w:rFonts w:ascii="Cambria" w:hAnsi="Cambria"/>
        </w:rPr>
      </w:pPr>
      <w:r w:rsidRPr="00A74724">
        <w:rPr>
          <w:rFonts w:ascii="Cambria" w:hAnsi="Cambria"/>
        </w:rPr>
        <w:t>Each year Virginia Regional Ballet Academy students perform in our annual production in June. Students from Intro to Dance to advanced levels perform.</w:t>
      </w:r>
      <w:r w:rsidR="00391568" w:rsidRPr="00A74724">
        <w:rPr>
          <w:rFonts w:ascii="Cambria" w:hAnsi="Cambria"/>
        </w:rPr>
        <w:t xml:space="preserve"> Each year a Family June Show Production fee</w:t>
      </w:r>
      <w:r w:rsidR="00E02642">
        <w:rPr>
          <w:rFonts w:ascii="Cambria" w:hAnsi="Cambria"/>
        </w:rPr>
        <w:t>, $50/dancer,</w:t>
      </w:r>
      <w:r w:rsidR="00391568" w:rsidRPr="00A74724">
        <w:rPr>
          <w:rFonts w:ascii="Cambria" w:hAnsi="Cambria"/>
        </w:rPr>
        <w:t xml:space="preserve"> is due</w:t>
      </w:r>
      <w:r w:rsidR="00E02642">
        <w:rPr>
          <w:rFonts w:ascii="Cambria" w:hAnsi="Cambria"/>
        </w:rPr>
        <w:t xml:space="preserve"> </w:t>
      </w:r>
      <w:proofErr w:type="gramStart"/>
      <w:r w:rsidR="00E02642">
        <w:rPr>
          <w:rFonts w:ascii="Cambria" w:hAnsi="Cambria"/>
        </w:rPr>
        <w:t xml:space="preserve">of </w:t>
      </w:r>
      <w:r w:rsidR="00391568" w:rsidRPr="00A74724">
        <w:rPr>
          <w:rFonts w:ascii="Cambria" w:hAnsi="Cambria"/>
        </w:rPr>
        <w:t xml:space="preserve"> in</w:t>
      </w:r>
      <w:proofErr w:type="gramEnd"/>
      <w:r w:rsidR="00391568" w:rsidRPr="00A74724">
        <w:rPr>
          <w:rFonts w:ascii="Cambria" w:hAnsi="Cambria"/>
        </w:rPr>
        <w:t xml:space="preserve"> December and c</w:t>
      </w:r>
      <w:r w:rsidR="00D722EB" w:rsidRPr="00A74724">
        <w:rPr>
          <w:rFonts w:ascii="Cambria" w:hAnsi="Cambria"/>
        </w:rPr>
        <w:t>ostume fee</w:t>
      </w:r>
      <w:r w:rsidR="00102492">
        <w:rPr>
          <w:rFonts w:ascii="Cambria" w:hAnsi="Cambria"/>
        </w:rPr>
        <w:t>s</w:t>
      </w:r>
      <w:r w:rsidR="00D722EB" w:rsidRPr="00A74724">
        <w:rPr>
          <w:rFonts w:ascii="Cambria" w:hAnsi="Cambria"/>
        </w:rPr>
        <w:t xml:space="preserve"> are due in </w:t>
      </w:r>
      <w:r w:rsidR="00102492">
        <w:rPr>
          <w:rFonts w:ascii="Cambria" w:hAnsi="Cambria"/>
        </w:rPr>
        <w:t>February</w:t>
      </w:r>
      <w:r w:rsidR="00D722EB" w:rsidRPr="00A74724">
        <w:rPr>
          <w:rFonts w:ascii="Cambria" w:hAnsi="Cambria"/>
        </w:rPr>
        <w:t>.</w:t>
      </w:r>
      <w:r w:rsidR="0012234A" w:rsidRPr="00A74724">
        <w:rPr>
          <w:rFonts w:ascii="Cambria" w:hAnsi="Cambria"/>
        </w:rPr>
        <w:t xml:space="preserve"> </w:t>
      </w:r>
      <w:r w:rsidR="00086EBC" w:rsidRPr="00A74724">
        <w:rPr>
          <w:rFonts w:ascii="Cambria" w:hAnsi="Cambria"/>
        </w:rPr>
        <w:t>June Show costume prices range from $50-$</w:t>
      </w:r>
      <w:r w:rsidR="006770FD">
        <w:rPr>
          <w:rFonts w:ascii="Cambria" w:hAnsi="Cambria"/>
        </w:rPr>
        <w:t>95</w:t>
      </w:r>
      <w:r w:rsidR="00086EBC" w:rsidRPr="00A74724">
        <w:rPr>
          <w:rFonts w:ascii="Cambria" w:hAnsi="Cambria"/>
        </w:rPr>
        <w:t xml:space="preserve">. </w:t>
      </w:r>
      <w:r w:rsidR="00BC3C8E" w:rsidRPr="00A74724">
        <w:rPr>
          <w:rFonts w:ascii="Cambria" w:hAnsi="Cambria"/>
        </w:rPr>
        <w:t>Most of</w:t>
      </w:r>
      <w:r w:rsidR="0012234A" w:rsidRPr="00A74724">
        <w:rPr>
          <w:rFonts w:ascii="Cambria" w:hAnsi="Cambria"/>
        </w:rPr>
        <w:t xml:space="preserve"> the costumes are to be purchased by the student. </w:t>
      </w:r>
      <w:r w:rsidR="00DC7279" w:rsidRPr="00A74724">
        <w:rPr>
          <w:rFonts w:ascii="Cambria" w:hAnsi="Cambria"/>
        </w:rPr>
        <w:t>Most</w:t>
      </w:r>
      <w:r w:rsidR="0012234A" w:rsidRPr="00A74724">
        <w:rPr>
          <w:rFonts w:ascii="Cambria" w:hAnsi="Cambria"/>
        </w:rPr>
        <w:t xml:space="preserve"> </w:t>
      </w:r>
      <w:r w:rsidR="00086EBC" w:rsidRPr="00A74724">
        <w:rPr>
          <w:rFonts w:ascii="Cambria" w:hAnsi="Cambria"/>
        </w:rPr>
        <w:t>i</w:t>
      </w:r>
      <w:r w:rsidR="0012234A" w:rsidRPr="00A74724">
        <w:rPr>
          <w:rFonts w:ascii="Cambria" w:hAnsi="Cambria"/>
        </w:rPr>
        <w:t>nt</w:t>
      </w:r>
      <w:r w:rsidR="00086EBC" w:rsidRPr="00A74724">
        <w:rPr>
          <w:rFonts w:ascii="Cambria" w:hAnsi="Cambria"/>
        </w:rPr>
        <w:t>ermediate</w:t>
      </w:r>
      <w:r w:rsidR="0012234A" w:rsidRPr="00A74724">
        <w:rPr>
          <w:rFonts w:ascii="Cambria" w:hAnsi="Cambria"/>
        </w:rPr>
        <w:t>/</w:t>
      </w:r>
      <w:r w:rsidR="00086EBC" w:rsidRPr="00A74724">
        <w:rPr>
          <w:rFonts w:ascii="Cambria" w:hAnsi="Cambria"/>
        </w:rPr>
        <w:t>a</w:t>
      </w:r>
      <w:r w:rsidR="0012234A" w:rsidRPr="00A74724">
        <w:rPr>
          <w:rFonts w:ascii="Cambria" w:hAnsi="Cambria"/>
        </w:rPr>
        <w:t>dv</w:t>
      </w:r>
      <w:r w:rsidR="00086EBC" w:rsidRPr="00A74724">
        <w:rPr>
          <w:rFonts w:ascii="Cambria" w:hAnsi="Cambria"/>
        </w:rPr>
        <w:t>anced</w:t>
      </w:r>
      <w:r w:rsidR="0012234A" w:rsidRPr="00A74724">
        <w:rPr>
          <w:rFonts w:ascii="Cambria" w:hAnsi="Cambria"/>
        </w:rPr>
        <w:t xml:space="preserve"> </w:t>
      </w:r>
      <w:r w:rsidR="00086EBC" w:rsidRPr="00A74724">
        <w:rPr>
          <w:rFonts w:ascii="Cambria" w:hAnsi="Cambria"/>
        </w:rPr>
        <w:t>b</w:t>
      </w:r>
      <w:r w:rsidR="0012234A" w:rsidRPr="00A74724">
        <w:rPr>
          <w:rFonts w:ascii="Cambria" w:hAnsi="Cambria"/>
        </w:rPr>
        <w:t>allet and character costumes are rental costumes.</w:t>
      </w:r>
      <w:r w:rsidR="00AE3B3B" w:rsidRPr="00A74724">
        <w:rPr>
          <w:rFonts w:ascii="Cambria" w:hAnsi="Cambria"/>
        </w:rPr>
        <w:t xml:space="preserve"> Dancers perform in Williamsburg and the Yorktown area over two </w:t>
      </w:r>
      <w:r w:rsidR="007A46E4">
        <w:rPr>
          <w:rFonts w:ascii="Cambria" w:hAnsi="Cambria"/>
        </w:rPr>
        <w:t>performances</w:t>
      </w:r>
      <w:r w:rsidR="00AE3B3B" w:rsidRPr="00A74724">
        <w:rPr>
          <w:rFonts w:ascii="Cambria" w:hAnsi="Cambria"/>
        </w:rPr>
        <w:t xml:space="preserve">. Some dancers will perform </w:t>
      </w:r>
      <w:r w:rsidR="00D00092">
        <w:rPr>
          <w:rFonts w:ascii="Cambria" w:hAnsi="Cambria"/>
        </w:rPr>
        <w:t>with both studios</w:t>
      </w:r>
      <w:r w:rsidR="00AE3B3B" w:rsidRPr="00A74724">
        <w:rPr>
          <w:rFonts w:ascii="Cambria" w:hAnsi="Cambria"/>
        </w:rPr>
        <w:t>.</w:t>
      </w:r>
    </w:p>
    <w:p w14:paraId="264DDCE9" w14:textId="77777777" w:rsidR="00026693" w:rsidRPr="00A74724" w:rsidRDefault="00026693" w:rsidP="00026693">
      <w:pPr>
        <w:pStyle w:val="Heading2"/>
        <w:rPr>
          <w:rFonts w:ascii="Cambria" w:hAnsi="Cambria"/>
        </w:rPr>
      </w:pPr>
      <w:r w:rsidRPr="00A74724">
        <w:rPr>
          <w:rFonts w:ascii="Cambria" w:hAnsi="Cambria"/>
        </w:rPr>
        <w:t>Community Performances</w:t>
      </w:r>
    </w:p>
    <w:p w14:paraId="1420A506" w14:textId="77777777" w:rsidR="00026693" w:rsidRPr="00A74724" w:rsidRDefault="00026693" w:rsidP="00026693">
      <w:pPr>
        <w:rPr>
          <w:rFonts w:ascii="Cambria" w:hAnsi="Cambria"/>
        </w:rPr>
      </w:pPr>
      <w:r w:rsidRPr="00A74724">
        <w:rPr>
          <w:rFonts w:ascii="Cambria" w:hAnsi="Cambria"/>
        </w:rPr>
        <w:t>V</w:t>
      </w:r>
      <w:r w:rsidR="00D722EB" w:rsidRPr="00A74724">
        <w:rPr>
          <w:rFonts w:ascii="Cambria" w:hAnsi="Cambria"/>
        </w:rPr>
        <w:t xml:space="preserve">irginia </w:t>
      </w:r>
      <w:r w:rsidRPr="00A74724">
        <w:rPr>
          <w:rFonts w:ascii="Cambria" w:hAnsi="Cambria"/>
        </w:rPr>
        <w:t>R</w:t>
      </w:r>
      <w:r w:rsidR="00D722EB" w:rsidRPr="00A74724">
        <w:rPr>
          <w:rFonts w:ascii="Cambria" w:hAnsi="Cambria"/>
        </w:rPr>
        <w:t xml:space="preserve">egional </w:t>
      </w:r>
      <w:r w:rsidRPr="00A74724">
        <w:rPr>
          <w:rFonts w:ascii="Cambria" w:hAnsi="Cambria"/>
        </w:rPr>
        <w:t>B</w:t>
      </w:r>
      <w:r w:rsidR="00D722EB" w:rsidRPr="00A74724">
        <w:rPr>
          <w:rFonts w:ascii="Cambria" w:hAnsi="Cambria"/>
        </w:rPr>
        <w:t xml:space="preserve">allet </w:t>
      </w:r>
      <w:r w:rsidRPr="00A74724">
        <w:rPr>
          <w:rFonts w:ascii="Cambria" w:hAnsi="Cambria"/>
        </w:rPr>
        <w:t>A</w:t>
      </w:r>
      <w:r w:rsidR="00D722EB" w:rsidRPr="00A74724">
        <w:rPr>
          <w:rFonts w:ascii="Cambria" w:hAnsi="Cambria"/>
        </w:rPr>
        <w:t>cademy</w:t>
      </w:r>
      <w:r w:rsidRPr="00A74724">
        <w:rPr>
          <w:rFonts w:ascii="Cambria" w:hAnsi="Cambria"/>
        </w:rPr>
        <w:t xml:space="preserve"> students perform</w:t>
      </w:r>
      <w:r w:rsidR="00D722EB" w:rsidRPr="00A74724">
        <w:rPr>
          <w:rFonts w:ascii="Cambria" w:hAnsi="Cambria"/>
        </w:rPr>
        <w:t xml:space="preserve"> </w:t>
      </w:r>
      <w:r w:rsidRPr="00A74724">
        <w:rPr>
          <w:rFonts w:ascii="Cambria" w:hAnsi="Cambria"/>
        </w:rPr>
        <w:t>in area senior living and care centers and local festivals such as An Occasion for the Arts, James City County Family Fun Fest,</w:t>
      </w:r>
      <w:r w:rsidR="00D722EB" w:rsidRPr="00A74724">
        <w:rPr>
          <w:rFonts w:ascii="Cambria" w:hAnsi="Cambria"/>
        </w:rPr>
        <w:t xml:space="preserve"> and the</w:t>
      </w:r>
      <w:r w:rsidRPr="00A74724">
        <w:rPr>
          <w:rFonts w:ascii="Cambria" w:hAnsi="Cambria"/>
        </w:rPr>
        <w:t xml:space="preserve"> James City County Fair.</w:t>
      </w:r>
    </w:p>
    <w:p w14:paraId="43678A81" w14:textId="77777777" w:rsidR="00E3533C" w:rsidRPr="00A74724" w:rsidRDefault="00A15D6C" w:rsidP="000A1180">
      <w:pPr>
        <w:pStyle w:val="Heading1"/>
        <w:rPr>
          <w:rFonts w:ascii="Cambria" w:hAnsi="Cambria"/>
          <w:sz w:val="37"/>
          <w:szCs w:val="37"/>
        </w:rPr>
      </w:pPr>
      <w:bookmarkStart w:id="60" w:name="_Toc158898007"/>
      <w:bookmarkEnd w:id="59"/>
      <w:r w:rsidRPr="00A74724">
        <w:rPr>
          <w:rFonts w:ascii="Cambria" w:hAnsi="Cambria"/>
        </w:rPr>
        <w:br w:type="page"/>
      </w:r>
      <w:r w:rsidR="00E3533C" w:rsidRPr="00A74724">
        <w:rPr>
          <w:rFonts w:ascii="Cambria" w:hAnsi="Cambria"/>
          <w:sz w:val="37"/>
          <w:szCs w:val="37"/>
        </w:rPr>
        <w:lastRenderedPageBreak/>
        <w:t>I</w:t>
      </w:r>
      <w:r w:rsidR="00E3533C" w:rsidRPr="00A74724">
        <w:rPr>
          <w:rFonts w:ascii="Cambria" w:hAnsi="Cambria"/>
        </w:rPr>
        <w:t>NSTRUCTORS</w:t>
      </w:r>
      <w:r w:rsidR="000A1180" w:rsidRPr="00A74724">
        <w:rPr>
          <w:rFonts w:ascii="Cambria" w:hAnsi="Cambria"/>
        </w:rPr>
        <w:t xml:space="preserve"> </w:t>
      </w:r>
      <w:r w:rsidR="00C81034" w:rsidRPr="00A74724">
        <w:rPr>
          <w:rFonts w:ascii="Cambria" w:hAnsi="Cambria"/>
        </w:rPr>
        <w:t xml:space="preserve">&amp; </w:t>
      </w:r>
      <w:r w:rsidR="000A1180" w:rsidRPr="00A74724">
        <w:rPr>
          <w:rFonts w:ascii="Cambria" w:hAnsi="Cambria"/>
          <w:sz w:val="37"/>
          <w:szCs w:val="37"/>
        </w:rPr>
        <w:t>G</w:t>
      </w:r>
      <w:r w:rsidR="00C81034" w:rsidRPr="00A74724">
        <w:rPr>
          <w:rFonts w:ascii="Cambria" w:hAnsi="Cambria"/>
        </w:rPr>
        <w:t xml:space="preserve">UEST </w:t>
      </w:r>
      <w:r w:rsidR="00C81034" w:rsidRPr="00A74724">
        <w:rPr>
          <w:rFonts w:ascii="Cambria" w:hAnsi="Cambria"/>
          <w:sz w:val="37"/>
          <w:szCs w:val="37"/>
        </w:rPr>
        <w:t>I</w:t>
      </w:r>
      <w:r w:rsidR="00C81034" w:rsidRPr="00A74724">
        <w:rPr>
          <w:rFonts w:ascii="Cambria" w:hAnsi="Cambria"/>
        </w:rPr>
        <w:t>NSTRUCTORS</w:t>
      </w:r>
      <w:bookmarkEnd w:id="60"/>
    </w:p>
    <w:p w14:paraId="763960F5" w14:textId="77777777" w:rsidR="00E3533C" w:rsidRPr="00A74724" w:rsidRDefault="00E3533C" w:rsidP="00C81034">
      <w:pPr>
        <w:pStyle w:val="Heading2"/>
        <w:rPr>
          <w:rFonts w:ascii="Cambria" w:hAnsi="Cambria"/>
        </w:rPr>
      </w:pPr>
      <w:bookmarkStart w:id="61" w:name="_Toc158898008"/>
      <w:r w:rsidRPr="00A74724">
        <w:rPr>
          <w:rFonts w:ascii="Cambria" w:hAnsi="Cambria"/>
        </w:rPr>
        <w:t>Instructors</w:t>
      </w:r>
      <w:bookmarkEnd w:id="61"/>
    </w:p>
    <w:p w14:paraId="12499F00" w14:textId="77777777" w:rsidR="00C81034" w:rsidRPr="00A74724" w:rsidRDefault="00E3533C" w:rsidP="00C81034">
      <w:pPr>
        <w:pStyle w:val="Heading3"/>
        <w:rPr>
          <w:rFonts w:ascii="Cambria" w:hAnsi="Cambria" w:cs="font35"/>
          <w:color w:val="000000"/>
          <w:sz w:val="27"/>
          <w:szCs w:val="27"/>
        </w:rPr>
      </w:pPr>
      <w:bookmarkStart w:id="62" w:name="_Toc158895074"/>
      <w:bookmarkStart w:id="63" w:name="_Toc158896726"/>
      <w:bookmarkStart w:id="64" w:name="_Toc158898009"/>
      <w:r w:rsidRPr="00A74724">
        <w:rPr>
          <w:rFonts w:ascii="Cambria" w:hAnsi="Cambria"/>
        </w:rPr>
        <w:t>Heidi Robitshek,</w:t>
      </w:r>
      <w:bookmarkEnd w:id="62"/>
      <w:bookmarkEnd w:id="63"/>
      <w:bookmarkEnd w:id="64"/>
      <w:r w:rsidRPr="00A74724">
        <w:rPr>
          <w:rFonts w:ascii="Cambria" w:hAnsi="Cambria" w:cs="font35"/>
          <w:color w:val="000000"/>
          <w:sz w:val="27"/>
          <w:szCs w:val="27"/>
        </w:rPr>
        <w:t xml:space="preserve"> </w:t>
      </w:r>
    </w:p>
    <w:p w14:paraId="2D65908D" w14:textId="77777777" w:rsidR="00E3533C" w:rsidRPr="00A74724" w:rsidRDefault="00E3533C" w:rsidP="004D114D">
      <w:pPr>
        <w:rPr>
          <w:rFonts w:ascii="Cambria" w:hAnsi="Cambria"/>
        </w:rPr>
      </w:pPr>
      <w:r w:rsidRPr="00A74724">
        <w:rPr>
          <w:rFonts w:ascii="Cambria" w:hAnsi="Cambria"/>
        </w:rPr>
        <w:t xml:space="preserve">See </w:t>
      </w:r>
      <w:r w:rsidRPr="00A74724">
        <w:rPr>
          <w:rFonts w:ascii="Cambria" w:hAnsi="Cambria"/>
          <w:i/>
        </w:rPr>
        <w:t>Founders</w:t>
      </w:r>
      <w:r w:rsidR="009C3DF6" w:rsidRPr="00A74724">
        <w:rPr>
          <w:rFonts w:ascii="Cambria" w:hAnsi="Cambria"/>
          <w:i/>
        </w:rPr>
        <w:t>.</w:t>
      </w:r>
    </w:p>
    <w:p w14:paraId="2C674AFD" w14:textId="77777777" w:rsidR="00C81034" w:rsidRPr="00A74724" w:rsidRDefault="00E3533C" w:rsidP="00C81034">
      <w:pPr>
        <w:pStyle w:val="Heading3"/>
        <w:rPr>
          <w:rFonts w:ascii="Cambria" w:hAnsi="Cambria" w:cs="font35"/>
          <w:color w:val="000000"/>
          <w:sz w:val="27"/>
          <w:szCs w:val="27"/>
        </w:rPr>
      </w:pPr>
      <w:bookmarkStart w:id="65" w:name="_Toc158895075"/>
      <w:bookmarkStart w:id="66" w:name="_Toc158896727"/>
      <w:bookmarkStart w:id="67" w:name="_Toc158898010"/>
      <w:r w:rsidRPr="00A74724">
        <w:rPr>
          <w:rFonts w:ascii="Cambria" w:hAnsi="Cambria"/>
        </w:rPr>
        <w:t>Adelle Carpenter,</w:t>
      </w:r>
      <w:bookmarkEnd w:id="65"/>
      <w:bookmarkEnd w:id="66"/>
      <w:bookmarkEnd w:id="67"/>
      <w:r w:rsidRPr="00A74724">
        <w:rPr>
          <w:rFonts w:ascii="Cambria" w:hAnsi="Cambria" w:cs="font35"/>
          <w:color w:val="000000"/>
          <w:sz w:val="27"/>
          <w:szCs w:val="27"/>
        </w:rPr>
        <w:t xml:space="preserve"> </w:t>
      </w:r>
    </w:p>
    <w:p w14:paraId="11B4969E" w14:textId="77777777" w:rsidR="00DC7279" w:rsidRPr="00A74724" w:rsidRDefault="00E3533C" w:rsidP="00AE3B3B">
      <w:pPr>
        <w:rPr>
          <w:rFonts w:ascii="Cambria" w:hAnsi="Cambria"/>
        </w:rPr>
      </w:pPr>
      <w:r w:rsidRPr="00A74724">
        <w:rPr>
          <w:rFonts w:ascii="Cambria" w:hAnsi="Cambria"/>
        </w:rPr>
        <w:t xml:space="preserve">See </w:t>
      </w:r>
      <w:r w:rsidRPr="00A74724">
        <w:rPr>
          <w:rFonts w:ascii="Cambria" w:hAnsi="Cambria"/>
          <w:i/>
        </w:rPr>
        <w:t>Founders</w:t>
      </w:r>
      <w:r w:rsidR="009C3DF6" w:rsidRPr="00A74724">
        <w:rPr>
          <w:rFonts w:ascii="Cambria" w:hAnsi="Cambria"/>
        </w:rPr>
        <w:t>.</w:t>
      </w:r>
      <w:bookmarkStart w:id="68" w:name="_Toc158895076"/>
      <w:bookmarkStart w:id="69" w:name="_Toc158896728"/>
      <w:bookmarkStart w:id="70" w:name="_Toc158898011"/>
    </w:p>
    <w:p w14:paraId="5802E28B" w14:textId="77777777" w:rsidR="00CB09AC" w:rsidRPr="00A74724" w:rsidRDefault="00CB09AC" w:rsidP="00CB09AC">
      <w:pPr>
        <w:rPr>
          <w:rFonts w:ascii="Cambria" w:eastAsiaTheme="majorEastAsia" w:hAnsi="Cambria" w:cstheme="majorBidi"/>
          <w:b/>
          <w:bCs/>
          <w:color w:val="8C73D0" w:themeColor="accent1"/>
          <w:sz w:val="24"/>
        </w:rPr>
      </w:pPr>
      <w:bookmarkStart w:id="71" w:name="_Toc158895078"/>
      <w:bookmarkStart w:id="72" w:name="_Toc158896730"/>
      <w:bookmarkStart w:id="73" w:name="_Toc158898013"/>
      <w:bookmarkEnd w:id="68"/>
      <w:bookmarkEnd w:id="69"/>
      <w:bookmarkEnd w:id="70"/>
    </w:p>
    <w:p w14:paraId="3F15CD95" w14:textId="3C4E2041" w:rsidR="00CB09AC" w:rsidRPr="00A74724" w:rsidRDefault="00D00092" w:rsidP="00D318C7">
      <w:pPr>
        <w:pStyle w:val="Heading3"/>
        <w:rPr>
          <w:rFonts w:ascii="Cambria" w:hAnsi="Cambria"/>
        </w:rPr>
      </w:pPr>
      <w:r>
        <w:rPr>
          <w:rFonts w:ascii="Cambria" w:hAnsi="Cambria"/>
        </w:rPr>
        <w:t xml:space="preserve">In Memory of </w:t>
      </w:r>
      <w:r w:rsidR="00D318C7" w:rsidRPr="00A74724">
        <w:rPr>
          <w:rFonts w:ascii="Cambria" w:hAnsi="Cambria"/>
        </w:rPr>
        <w:t>Cathy Leach</w:t>
      </w:r>
    </w:p>
    <w:p w14:paraId="427C9968" w14:textId="2C6BF724" w:rsidR="00CB09AC" w:rsidRDefault="00CB09AC" w:rsidP="00CB09AC">
      <w:pPr>
        <w:rPr>
          <w:rFonts w:ascii="Cambria" w:hAnsi="Cambria"/>
          <w:sz w:val="20"/>
        </w:rPr>
      </w:pPr>
      <w:r w:rsidRPr="00A74724">
        <w:rPr>
          <w:rFonts w:ascii="Cambria" w:hAnsi="Cambria"/>
          <w:sz w:val="20"/>
        </w:rPr>
        <w:t xml:space="preserve">Ms. Cathy has been performing, teaching, and sharing her love of dance for the past 35 years. She studied dance at the Tidewater Ballet in Norfolk, VA and was in the first company of the Richmond Ballet. In the 1980s, Ms. Cathy initiated the dance program for Newport News Parks and Recreation. She has taught beginner to advanced ballet, tap, and jazz, beginner to intermediate baton, beginner tumbling, Zumba, and ballroom. She has directed marching units for numerous parades and has been a guest adjudicator for the VA State Pageant. Mrs. Leach became a Zumba Fitness Instructor in 2010. </w:t>
      </w:r>
      <w:r w:rsidR="00D00092">
        <w:rPr>
          <w:rFonts w:ascii="Cambria" w:hAnsi="Cambria"/>
          <w:sz w:val="20"/>
        </w:rPr>
        <w:t>Ms. Cathy passed away in the summer of 2019. In her memory, the Cathy Leach Scholarship Fund gives more kids the opportunity to dance. You can find the information on how to donate by going to dancevrb.com</w:t>
      </w:r>
    </w:p>
    <w:p w14:paraId="521C153D" w14:textId="77777777" w:rsidR="006B1713" w:rsidRDefault="006B1713" w:rsidP="00CB09AC">
      <w:pPr>
        <w:rPr>
          <w:rFonts w:ascii="Cambria" w:hAnsi="Cambria"/>
          <w:sz w:val="20"/>
        </w:rPr>
      </w:pPr>
    </w:p>
    <w:p w14:paraId="0D92BAA6" w14:textId="77777777" w:rsidR="006B1713" w:rsidRPr="005C5769" w:rsidRDefault="006B1713" w:rsidP="006B1713">
      <w:pPr>
        <w:shd w:val="clear" w:color="auto" w:fill="FFFFFF"/>
        <w:spacing w:after="150"/>
        <w:rPr>
          <w:rFonts w:ascii="Cambria" w:eastAsia="Times New Roman" w:hAnsi="Cambria" w:cs="Times New Roman"/>
          <w:color w:val="545454"/>
          <w:szCs w:val="22"/>
        </w:rPr>
      </w:pPr>
      <w:r w:rsidRPr="006B1713">
        <w:rPr>
          <w:rFonts w:ascii="Cambria" w:eastAsia="Times New Roman" w:hAnsi="Cambria" w:cs="Times New Roman"/>
          <w:b/>
          <w:bCs/>
          <w:color w:val="545454"/>
          <w:szCs w:val="22"/>
        </w:rPr>
        <w:t>Ainsley Carpenter</w:t>
      </w:r>
      <w:r w:rsidRPr="006B1713">
        <w:rPr>
          <w:rFonts w:ascii="Cambria" w:eastAsia="Times New Roman" w:hAnsi="Cambria" w:cs="Times New Roman"/>
          <w:color w:val="545454"/>
          <w:szCs w:val="22"/>
        </w:rPr>
        <w:t> has been dancing at Virginia Regional Ballet since she could walk. She has danced in multiple Nutcracker Ballet performances in ensemble and solo roles. She has attended the Richmond Ballet summer program, as well as Choreography Workshop and performance with acclaimed Broadway choreographer Richard Stafford. In 2022 she danced several principal roles in VRB’s Fairy Tale to Fairy Tale. She attends Virginia Commonwealth University, Richmond, pursuing dentistry.</w:t>
      </w:r>
    </w:p>
    <w:p w14:paraId="161F0341" w14:textId="77777777" w:rsidR="006B1713" w:rsidRPr="005C5769" w:rsidRDefault="006B1713" w:rsidP="006B1713">
      <w:pPr>
        <w:shd w:val="clear" w:color="auto" w:fill="FFFFFF"/>
        <w:spacing w:after="150"/>
        <w:rPr>
          <w:rFonts w:ascii="Cambria" w:eastAsia="Times New Roman" w:hAnsi="Cambria" w:cs="Times New Roman"/>
          <w:color w:val="545454"/>
          <w:szCs w:val="22"/>
        </w:rPr>
      </w:pPr>
    </w:p>
    <w:p w14:paraId="4AA70855" w14:textId="0FF3F244" w:rsidR="006B1713" w:rsidRPr="006B1713" w:rsidRDefault="006B1713" w:rsidP="006B1713">
      <w:pPr>
        <w:shd w:val="clear" w:color="auto" w:fill="FFFFFF"/>
        <w:spacing w:after="150"/>
        <w:rPr>
          <w:rFonts w:ascii="Cambria" w:eastAsia="Times New Roman" w:hAnsi="Cambria" w:cs="Times New Roman"/>
          <w:color w:val="545454"/>
          <w:szCs w:val="22"/>
        </w:rPr>
      </w:pPr>
      <w:r w:rsidRPr="005C5769">
        <w:rPr>
          <w:rFonts w:ascii="Cambria" w:eastAsia="Times New Roman" w:hAnsi="Cambria" w:cs="Times New Roman"/>
          <w:b/>
          <w:bCs/>
          <w:color w:val="545454"/>
          <w:szCs w:val="22"/>
        </w:rPr>
        <w:t>Rebekah Chappell</w:t>
      </w:r>
      <w:r w:rsidR="005C5769" w:rsidRPr="005C5769">
        <w:rPr>
          <w:rFonts w:ascii="Cambria" w:hAnsi="Cambria" w:cs="Segoe UI"/>
          <w:color w:val="242424"/>
          <w:szCs w:val="22"/>
          <w:shd w:val="clear" w:color="auto" w:fill="FFFFFF"/>
        </w:rPr>
        <w:t xml:space="preserve"> is a teaching artist, performer, dance maker, and Mama of two. She holds </w:t>
      </w:r>
      <w:proofErr w:type="gramStart"/>
      <w:r w:rsidR="005C5769" w:rsidRPr="005C5769">
        <w:rPr>
          <w:rFonts w:ascii="Cambria" w:hAnsi="Cambria" w:cs="Segoe UI"/>
          <w:color w:val="242424"/>
          <w:szCs w:val="22"/>
          <w:shd w:val="clear" w:color="auto" w:fill="FFFFFF"/>
        </w:rPr>
        <w:t>a</w:t>
      </w:r>
      <w:proofErr w:type="gramEnd"/>
      <w:r w:rsidR="005C5769" w:rsidRPr="005C5769">
        <w:rPr>
          <w:rFonts w:ascii="Cambria" w:hAnsi="Cambria" w:cs="Segoe UI"/>
          <w:color w:val="242424"/>
          <w:szCs w:val="22"/>
          <w:shd w:val="clear" w:color="auto" w:fill="FFFFFF"/>
        </w:rPr>
        <w:t xml:space="preserve"> MFA in Dance from The University of Iowa and BFA in Dance from Shenandoah University. She has taught dance in studios, community programs, public and private schools, and universities across the country. In higher education, she has held positions at Austin Community College, Texas State University, SUNY Brockport, Hollins University, The University of Iowa, and San Jacinto College South. This fall she will be teaching ballet at Old Dominion University. Her pedagogy promotes holistic wellness and a strong sense of community, encouraging students to develop their artistic voice alongside an ensemble awareness.</w:t>
      </w:r>
      <w:r w:rsidR="005C5769" w:rsidRPr="005C5769">
        <w:rPr>
          <w:rFonts w:ascii="Cambria" w:hAnsi="Cambria" w:cs="Segoe UI"/>
          <w:color w:val="242424"/>
          <w:szCs w:val="22"/>
        </w:rPr>
        <w:br/>
      </w:r>
      <w:r w:rsidR="005C5769" w:rsidRPr="005C5769">
        <w:rPr>
          <w:rFonts w:ascii="Cambria" w:hAnsi="Cambria" w:cs="Segoe UI"/>
          <w:color w:val="242424"/>
          <w:szCs w:val="22"/>
        </w:rPr>
        <w:br/>
      </w:r>
      <w:r w:rsidR="005C5769" w:rsidRPr="005C5769">
        <w:rPr>
          <w:rFonts w:ascii="Cambria" w:hAnsi="Cambria" w:cs="Segoe UI"/>
          <w:color w:val="242424"/>
          <w:szCs w:val="22"/>
          <w:shd w:val="clear" w:color="auto" w:fill="FFFFFF"/>
        </w:rPr>
        <w:t xml:space="preserve">Rebekah has had an extensive performance career as a solo and ensemble artist. Professionally, she has performed the works of Ellen Bartel, Roxanne Claire, Ashley Horn, Stephen Koplowitz, Lisa Santiago Linger, Erin Reck, Steve Rooks, James </w:t>
      </w:r>
      <w:proofErr w:type="gramStart"/>
      <w:r w:rsidR="005C5769" w:rsidRPr="005C5769">
        <w:rPr>
          <w:rFonts w:ascii="Cambria" w:hAnsi="Cambria" w:cs="Segoe UI"/>
          <w:color w:val="242424"/>
          <w:szCs w:val="22"/>
          <w:shd w:val="clear" w:color="auto" w:fill="FFFFFF"/>
        </w:rPr>
        <w:t>Sewell,  Sandra</w:t>
      </w:r>
      <w:proofErr w:type="gramEnd"/>
      <w:r w:rsidR="005C5769" w:rsidRPr="005C5769">
        <w:rPr>
          <w:rFonts w:ascii="Cambria" w:hAnsi="Cambria" w:cs="Segoe UI"/>
          <w:color w:val="242424"/>
          <w:szCs w:val="22"/>
          <w:shd w:val="clear" w:color="auto" w:fill="FFFFFF"/>
        </w:rPr>
        <w:t xml:space="preserve"> Organ Solis, Karen Stokes, Roxie Thomas, Jane Weiner, and Jennifer Wood. Rebekah's early ballet training was with Heidi </w:t>
      </w:r>
      <w:proofErr w:type="gramStart"/>
      <w:r w:rsidR="005C5769" w:rsidRPr="005C5769">
        <w:rPr>
          <w:rFonts w:ascii="Cambria" w:hAnsi="Cambria" w:cs="Segoe UI"/>
          <w:color w:val="242424"/>
          <w:szCs w:val="22"/>
          <w:shd w:val="clear" w:color="auto" w:fill="FFFFFF"/>
        </w:rPr>
        <w:t>Robitshek</w:t>
      </w:r>
      <w:proofErr w:type="gramEnd"/>
      <w:r w:rsidR="005C5769" w:rsidRPr="005C5769">
        <w:rPr>
          <w:rFonts w:ascii="Cambria" w:hAnsi="Cambria" w:cs="Segoe UI"/>
          <w:color w:val="242424"/>
          <w:szCs w:val="22"/>
          <w:shd w:val="clear" w:color="auto" w:fill="FFFFFF"/>
        </w:rPr>
        <w:t xml:space="preserve"> and she is excited to return to her dance home as faculty!</w:t>
      </w:r>
    </w:p>
    <w:p w14:paraId="510F38A9" w14:textId="12974E44" w:rsidR="006B1713" w:rsidRPr="006B1713" w:rsidRDefault="006B1713" w:rsidP="006B1713">
      <w:pPr>
        <w:shd w:val="clear" w:color="auto" w:fill="FFFFFF"/>
        <w:rPr>
          <w:rFonts w:ascii="Cambria" w:eastAsia="Times New Roman" w:hAnsi="Cambria" w:cs="Times New Roman"/>
          <w:color w:val="545454"/>
          <w:szCs w:val="22"/>
        </w:rPr>
      </w:pPr>
    </w:p>
    <w:p w14:paraId="4FFD9ABD" w14:textId="77777777" w:rsidR="006B1713" w:rsidRPr="006B1713" w:rsidRDefault="006B1713" w:rsidP="006B1713">
      <w:pPr>
        <w:shd w:val="clear" w:color="auto" w:fill="FFFFFF"/>
        <w:spacing w:after="150"/>
        <w:rPr>
          <w:rFonts w:ascii="Cambria" w:eastAsia="Times New Roman" w:hAnsi="Cambria" w:cs="Times New Roman"/>
          <w:color w:val="545454"/>
          <w:szCs w:val="22"/>
        </w:rPr>
      </w:pPr>
      <w:r w:rsidRPr="006B1713">
        <w:rPr>
          <w:rFonts w:ascii="Cambria" w:eastAsia="Times New Roman" w:hAnsi="Cambria" w:cs="Times New Roman"/>
          <w:b/>
          <w:bCs/>
          <w:color w:val="545454"/>
          <w:szCs w:val="22"/>
        </w:rPr>
        <w:t>Helen Gault</w:t>
      </w:r>
      <w:r w:rsidRPr="006B1713">
        <w:rPr>
          <w:rFonts w:ascii="Cambria" w:eastAsia="Times New Roman" w:hAnsi="Cambria" w:cs="Times New Roman"/>
          <w:color w:val="545454"/>
          <w:szCs w:val="22"/>
        </w:rPr>
        <w:t xml:space="preserve">, originally from Williamsburg, began her training at age three with the Chamber Ballet. She later trained at the Eastern Virginia School for the Performing Arts. She was chosen to participate in programs at the Joffrey Ballet in New York </w:t>
      </w:r>
      <w:proofErr w:type="gramStart"/>
      <w:r w:rsidRPr="006B1713">
        <w:rPr>
          <w:rFonts w:ascii="Cambria" w:eastAsia="Times New Roman" w:hAnsi="Cambria" w:cs="Times New Roman"/>
          <w:color w:val="545454"/>
          <w:szCs w:val="22"/>
        </w:rPr>
        <w:t>City,  the</w:t>
      </w:r>
      <w:proofErr w:type="gramEnd"/>
      <w:r w:rsidRPr="006B1713">
        <w:rPr>
          <w:rFonts w:ascii="Cambria" w:eastAsia="Times New Roman" w:hAnsi="Cambria" w:cs="Times New Roman"/>
          <w:color w:val="545454"/>
          <w:szCs w:val="22"/>
        </w:rPr>
        <w:t xml:space="preserve"> Virginia School of the Arts, and North Carolina Dance Theatre.  Her first professional appearance was with The Music Theatre of Williamsburg.  In 2003, Ms. Gault joined Virginia Ballet Theatre where she danced in </w:t>
      </w:r>
      <w:r w:rsidRPr="006B1713">
        <w:rPr>
          <w:rFonts w:ascii="Cambria" w:eastAsia="Times New Roman" w:hAnsi="Cambria" w:cs="Times New Roman"/>
          <w:color w:val="545454"/>
          <w:szCs w:val="22"/>
        </w:rPr>
        <w:lastRenderedPageBreak/>
        <w:t>roles such as Waltz Girl in Balanchine’s </w:t>
      </w:r>
      <w:r w:rsidRPr="006B1713">
        <w:rPr>
          <w:rFonts w:ascii="Cambria" w:eastAsia="Times New Roman" w:hAnsi="Cambria" w:cs="Times New Roman"/>
          <w:i/>
          <w:iCs/>
          <w:color w:val="545454"/>
          <w:szCs w:val="22"/>
        </w:rPr>
        <w:t>Serenade</w:t>
      </w:r>
      <w:r w:rsidRPr="006B1713">
        <w:rPr>
          <w:rFonts w:ascii="Cambria" w:eastAsia="Times New Roman" w:hAnsi="Cambria" w:cs="Times New Roman"/>
          <w:color w:val="545454"/>
          <w:szCs w:val="22"/>
        </w:rPr>
        <w:t>, Dream Clara in </w:t>
      </w:r>
      <w:r w:rsidRPr="006B1713">
        <w:rPr>
          <w:rFonts w:ascii="Cambria" w:eastAsia="Times New Roman" w:hAnsi="Cambria" w:cs="Times New Roman"/>
          <w:i/>
          <w:iCs/>
          <w:color w:val="545454"/>
          <w:szCs w:val="22"/>
        </w:rPr>
        <w:t>The Nutcracker</w:t>
      </w:r>
      <w:r w:rsidRPr="006B1713">
        <w:rPr>
          <w:rFonts w:ascii="Cambria" w:eastAsia="Times New Roman" w:hAnsi="Cambria" w:cs="Times New Roman"/>
          <w:color w:val="545454"/>
          <w:szCs w:val="22"/>
        </w:rPr>
        <w:t> and both the Firebird and the Princess of Immortal Beauty in </w:t>
      </w:r>
      <w:r w:rsidRPr="006B1713">
        <w:rPr>
          <w:rFonts w:ascii="Cambria" w:eastAsia="Times New Roman" w:hAnsi="Cambria" w:cs="Times New Roman"/>
          <w:i/>
          <w:iCs/>
          <w:color w:val="545454"/>
          <w:szCs w:val="22"/>
        </w:rPr>
        <w:t>Firebird</w:t>
      </w:r>
      <w:r w:rsidRPr="006B1713">
        <w:rPr>
          <w:rFonts w:ascii="Cambria" w:eastAsia="Times New Roman" w:hAnsi="Cambria" w:cs="Times New Roman"/>
          <w:color w:val="545454"/>
          <w:szCs w:val="22"/>
        </w:rPr>
        <w:t>. Further pieces in her repertoire include Rachmaninoff’s </w:t>
      </w:r>
      <w:r w:rsidRPr="006B1713">
        <w:rPr>
          <w:rFonts w:ascii="Cambria" w:eastAsia="Times New Roman" w:hAnsi="Cambria" w:cs="Times New Roman"/>
          <w:i/>
          <w:iCs/>
          <w:color w:val="545454"/>
          <w:szCs w:val="22"/>
        </w:rPr>
        <w:t>Divertissements</w:t>
      </w:r>
      <w:r w:rsidRPr="006B1713">
        <w:rPr>
          <w:rFonts w:ascii="Cambria" w:eastAsia="Times New Roman" w:hAnsi="Cambria" w:cs="Times New Roman"/>
          <w:color w:val="545454"/>
          <w:szCs w:val="22"/>
        </w:rPr>
        <w:t>, Lew Christensen’s </w:t>
      </w:r>
      <w:r w:rsidRPr="006B1713">
        <w:rPr>
          <w:rFonts w:ascii="Cambria" w:eastAsia="Times New Roman" w:hAnsi="Cambria" w:cs="Times New Roman"/>
          <w:i/>
          <w:iCs/>
          <w:color w:val="545454"/>
          <w:szCs w:val="22"/>
        </w:rPr>
        <w:t>Con Amore</w:t>
      </w:r>
      <w:r w:rsidRPr="006B1713">
        <w:rPr>
          <w:rFonts w:ascii="Cambria" w:eastAsia="Times New Roman" w:hAnsi="Cambria" w:cs="Times New Roman"/>
          <w:color w:val="545454"/>
          <w:szCs w:val="22"/>
        </w:rPr>
        <w:t>, Coppelia, </w:t>
      </w:r>
      <w:r w:rsidRPr="006B1713">
        <w:rPr>
          <w:rFonts w:ascii="Cambria" w:eastAsia="Times New Roman" w:hAnsi="Cambria" w:cs="Times New Roman"/>
          <w:i/>
          <w:iCs/>
          <w:color w:val="545454"/>
          <w:szCs w:val="22"/>
        </w:rPr>
        <w:t>Cinderella</w:t>
      </w:r>
      <w:r w:rsidRPr="006B1713">
        <w:rPr>
          <w:rFonts w:ascii="Cambria" w:eastAsia="Times New Roman" w:hAnsi="Cambria" w:cs="Times New Roman"/>
          <w:color w:val="545454"/>
          <w:szCs w:val="22"/>
        </w:rPr>
        <w:t>, </w:t>
      </w:r>
      <w:r w:rsidRPr="006B1713">
        <w:rPr>
          <w:rFonts w:ascii="Cambria" w:eastAsia="Times New Roman" w:hAnsi="Cambria" w:cs="Times New Roman"/>
          <w:i/>
          <w:iCs/>
          <w:color w:val="545454"/>
          <w:szCs w:val="22"/>
        </w:rPr>
        <w:t>The Twelve Dancing Princesses</w:t>
      </w:r>
      <w:r w:rsidRPr="006B1713">
        <w:rPr>
          <w:rFonts w:ascii="Cambria" w:eastAsia="Times New Roman" w:hAnsi="Cambria" w:cs="Times New Roman"/>
          <w:color w:val="545454"/>
          <w:szCs w:val="22"/>
        </w:rPr>
        <w:t>, and Princess Aurora in </w:t>
      </w:r>
      <w:r w:rsidRPr="006B1713">
        <w:rPr>
          <w:rFonts w:ascii="Cambria" w:eastAsia="Times New Roman" w:hAnsi="Cambria" w:cs="Times New Roman"/>
          <w:i/>
          <w:iCs/>
          <w:color w:val="545454"/>
          <w:szCs w:val="22"/>
        </w:rPr>
        <w:t>Sleeping Beauty.  </w:t>
      </w:r>
      <w:r w:rsidRPr="006B1713">
        <w:rPr>
          <w:rFonts w:ascii="Cambria" w:eastAsia="Times New Roman" w:hAnsi="Cambria" w:cs="Times New Roman"/>
          <w:color w:val="545454"/>
          <w:szCs w:val="22"/>
        </w:rPr>
        <w:t xml:space="preserve">She was a principal dancer for Ballet Virginia International and a guest artist with the Elbert Watson Dance Company.  She has been teaching classical ballet for over fifteen years at various schools throughout Hampton Roads and during the summer </w:t>
      </w:r>
      <w:proofErr w:type="gramStart"/>
      <w:r w:rsidRPr="006B1713">
        <w:rPr>
          <w:rFonts w:ascii="Cambria" w:eastAsia="Times New Roman" w:hAnsi="Cambria" w:cs="Times New Roman"/>
          <w:color w:val="545454"/>
          <w:szCs w:val="22"/>
        </w:rPr>
        <w:t>intensives</w:t>
      </w:r>
      <w:proofErr w:type="gramEnd"/>
      <w:r w:rsidRPr="006B1713">
        <w:rPr>
          <w:rFonts w:ascii="Cambria" w:eastAsia="Times New Roman" w:hAnsi="Cambria" w:cs="Times New Roman"/>
          <w:color w:val="545454"/>
          <w:szCs w:val="22"/>
        </w:rPr>
        <w:t xml:space="preserve"> at The Washington School of Ballet. </w:t>
      </w:r>
    </w:p>
    <w:p w14:paraId="4F261B5A" w14:textId="5410E651" w:rsidR="006B1713" w:rsidRPr="006B1713" w:rsidRDefault="006B1713" w:rsidP="006B1713">
      <w:pPr>
        <w:shd w:val="clear" w:color="auto" w:fill="FFFFFF"/>
        <w:rPr>
          <w:rFonts w:ascii="Cambria" w:eastAsia="Times New Roman" w:hAnsi="Cambria" w:cs="Times New Roman"/>
          <w:color w:val="545454"/>
          <w:szCs w:val="22"/>
        </w:rPr>
      </w:pPr>
    </w:p>
    <w:p w14:paraId="03F42B9C" w14:textId="77777777" w:rsidR="006B1713" w:rsidRPr="006B1713" w:rsidRDefault="006B1713" w:rsidP="006B1713">
      <w:pPr>
        <w:shd w:val="clear" w:color="auto" w:fill="FFFFFF"/>
        <w:spacing w:after="150"/>
        <w:rPr>
          <w:rFonts w:ascii="Cambria" w:eastAsia="Times New Roman" w:hAnsi="Cambria" w:cs="Times New Roman"/>
          <w:color w:val="545454"/>
          <w:szCs w:val="22"/>
        </w:rPr>
      </w:pPr>
      <w:r w:rsidRPr="006B1713">
        <w:rPr>
          <w:rFonts w:ascii="Cambria" w:eastAsia="Times New Roman" w:hAnsi="Cambria" w:cs="Times New Roman"/>
          <w:b/>
          <w:bCs/>
          <w:color w:val="545454"/>
          <w:szCs w:val="22"/>
        </w:rPr>
        <w:t>Ashley Hall</w:t>
      </w:r>
      <w:r w:rsidRPr="006B1713">
        <w:rPr>
          <w:rFonts w:ascii="Cambria" w:eastAsia="Times New Roman" w:hAnsi="Cambria" w:cs="Times New Roman"/>
          <w:color w:val="545454"/>
          <w:szCs w:val="22"/>
        </w:rPr>
        <w:t xml:space="preserve"> started dancing at 3 1/2 years old in Alamogordo, New Mexico. When she moved </w:t>
      </w:r>
      <w:proofErr w:type="spellStart"/>
      <w:proofErr w:type="gramStart"/>
      <w:r w:rsidRPr="006B1713">
        <w:rPr>
          <w:rFonts w:ascii="Cambria" w:eastAsia="Times New Roman" w:hAnsi="Cambria" w:cs="Times New Roman"/>
          <w:color w:val="545454"/>
          <w:szCs w:val="22"/>
        </w:rPr>
        <w:t>t</w:t>
      </w:r>
      <w:proofErr w:type="spellEnd"/>
      <w:r w:rsidRPr="006B1713">
        <w:rPr>
          <w:rFonts w:ascii="Cambria" w:eastAsia="Times New Roman" w:hAnsi="Cambria" w:cs="Times New Roman"/>
          <w:color w:val="545454"/>
          <w:szCs w:val="22"/>
        </w:rPr>
        <w:t xml:space="preserve"> Virginia</w:t>
      </w:r>
      <w:proofErr w:type="gramEnd"/>
      <w:r w:rsidRPr="006B1713">
        <w:rPr>
          <w:rFonts w:ascii="Cambria" w:eastAsia="Times New Roman" w:hAnsi="Cambria" w:cs="Times New Roman"/>
          <w:color w:val="545454"/>
          <w:szCs w:val="22"/>
        </w:rPr>
        <w:t xml:space="preserve">, she continued her dancing at The Academy of Dance. There, she fell in love with competing and performing with the “Showbiz Kids”. She trained in tap, jazz, lyrical, ballet, modern, hip hop, musical theater and contemporary. Ashley has competed in numerous competition circuits such as Showstopper, Star Quest, I Love Dance, Star Power, and Many more. Ashley was among elite dancers at these events, sometimes competing against future greats such as Travis Wall. Ashley had the opportunity to dance in charity events for Operation Smile with the “Showbiz Kids” as well.  She moved on to Northampton Dance Studio to be trained by Debbi Davidson, former Radio City Music Hall Rockette and Vegas show girl. There she crafted her technique, and her love of dance and </w:t>
      </w:r>
      <w:proofErr w:type="gramStart"/>
      <w:r w:rsidRPr="006B1713">
        <w:rPr>
          <w:rFonts w:ascii="Cambria" w:eastAsia="Times New Roman" w:hAnsi="Cambria" w:cs="Times New Roman"/>
          <w:color w:val="545454"/>
          <w:szCs w:val="22"/>
        </w:rPr>
        <w:t>competing continuing</w:t>
      </w:r>
      <w:proofErr w:type="gramEnd"/>
      <w:r w:rsidRPr="006B1713">
        <w:rPr>
          <w:rFonts w:ascii="Cambria" w:eastAsia="Times New Roman" w:hAnsi="Cambria" w:cs="Times New Roman"/>
          <w:color w:val="545454"/>
          <w:szCs w:val="22"/>
        </w:rPr>
        <w:t xml:space="preserve"> to grow. She had the opportunity to dance with her team at the Special Olympics opening ceremony at Norfolk State University. She was part of the Tidewater Dance Theater, performing throughout the Hampton Roads community. Ashley began teaching at Northampton Dance Studios and trained young dancers and competitors for over 11 years. </w:t>
      </w:r>
      <w:proofErr w:type="spellStart"/>
      <w:r w:rsidRPr="006B1713">
        <w:rPr>
          <w:rFonts w:ascii="Cambria" w:eastAsia="Times New Roman" w:hAnsi="Cambria" w:cs="Times New Roman"/>
          <w:color w:val="545454"/>
          <w:szCs w:val="22"/>
        </w:rPr>
        <w:t>Shes</w:t>
      </w:r>
      <w:proofErr w:type="spellEnd"/>
      <w:r w:rsidRPr="006B1713">
        <w:rPr>
          <w:rFonts w:ascii="Cambria" w:eastAsia="Times New Roman" w:hAnsi="Cambria" w:cs="Times New Roman"/>
          <w:color w:val="545454"/>
          <w:szCs w:val="22"/>
        </w:rPr>
        <w:t xml:space="preserve"> joined the Virginia Regional Balley family in 2023.  Ashley is a travel agent for AAA, and she holds a BA in History/Political Science from Old Dominion University. Aside from her time </w:t>
      </w:r>
      <w:proofErr w:type="gramStart"/>
      <w:r w:rsidRPr="006B1713">
        <w:rPr>
          <w:rFonts w:ascii="Cambria" w:eastAsia="Times New Roman" w:hAnsi="Cambria" w:cs="Times New Roman"/>
          <w:color w:val="545454"/>
          <w:szCs w:val="22"/>
        </w:rPr>
        <w:t>spent at dance</w:t>
      </w:r>
      <w:proofErr w:type="gramEnd"/>
      <w:r w:rsidRPr="006B1713">
        <w:rPr>
          <w:rFonts w:ascii="Cambria" w:eastAsia="Times New Roman" w:hAnsi="Cambria" w:cs="Times New Roman"/>
          <w:color w:val="545454"/>
          <w:szCs w:val="22"/>
        </w:rPr>
        <w:t>, she enjoys spending time with family and traveling. </w:t>
      </w:r>
    </w:p>
    <w:p w14:paraId="49399FF7" w14:textId="03ACBE70" w:rsidR="006B1713" w:rsidRPr="006B1713" w:rsidRDefault="006B1713" w:rsidP="006B1713">
      <w:pPr>
        <w:shd w:val="clear" w:color="auto" w:fill="FFFFFF"/>
        <w:rPr>
          <w:rFonts w:ascii="Cambria" w:eastAsia="Times New Roman" w:hAnsi="Cambria" w:cs="Times New Roman"/>
          <w:color w:val="545454"/>
          <w:szCs w:val="22"/>
        </w:rPr>
      </w:pPr>
    </w:p>
    <w:p w14:paraId="42BAAB96" w14:textId="77777777" w:rsidR="006B1713" w:rsidRPr="006B1713" w:rsidRDefault="006B1713" w:rsidP="006B1713">
      <w:pPr>
        <w:shd w:val="clear" w:color="auto" w:fill="FFFFFF"/>
        <w:spacing w:after="150"/>
        <w:rPr>
          <w:rFonts w:ascii="Cambria" w:eastAsia="Times New Roman" w:hAnsi="Cambria" w:cs="Times New Roman"/>
          <w:color w:val="545454"/>
          <w:szCs w:val="22"/>
        </w:rPr>
      </w:pPr>
      <w:r w:rsidRPr="006B1713">
        <w:rPr>
          <w:rFonts w:ascii="Cambria" w:eastAsia="Times New Roman" w:hAnsi="Cambria" w:cs="Times New Roman"/>
          <w:b/>
          <w:bCs/>
          <w:color w:val="545454"/>
          <w:szCs w:val="22"/>
        </w:rPr>
        <w:t>Angelique Jones</w:t>
      </w:r>
      <w:r w:rsidRPr="006B1713">
        <w:rPr>
          <w:rFonts w:ascii="Cambria" w:eastAsia="Times New Roman" w:hAnsi="Cambria" w:cs="Times New Roman"/>
          <w:color w:val="545454"/>
          <w:szCs w:val="22"/>
        </w:rPr>
        <w:t xml:space="preserve"> has over 25 years teaching experience teaching ballet, jazz, and tap. Her dance experience spans many years of commitment to the arts. Her professional training includes study in the fields of ballet, jazz, modern and tap. She has performed with the Festival Ballet, Ruth Mitchell Ballet, </w:t>
      </w:r>
      <w:proofErr w:type="spellStart"/>
      <w:r w:rsidRPr="006B1713">
        <w:rPr>
          <w:rFonts w:ascii="Cambria" w:eastAsia="Times New Roman" w:hAnsi="Cambria" w:cs="Times New Roman"/>
          <w:color w:val="545454"/>
          <w:szCs w:val="22"/>
        </w:rPr>
        <w:t>LeFace</w:t>
      </w:r>
      <w:proofErr w:type="spellEnd"/>
      <w:r w:rsidRPr="006B1713">
        <w:rPr>
          <w:rFonts w:ascii="Cambria" w:eastAsia="Times New Roman" w:hAnsi="Cambria" w:cs="Times New Roman"/>
          <w:color w:val="545454"/>
          <w:szCs w:val="22"/>
        </w:rPr>
        <w:t xml:space="preserve"> Productions and various repertoires with Gotta Dance and Company. Prior to moving to Virginia, Angelique performed In the Atlanta area, she worked with Alex Pelham of Colors, Jimmy Locust, and Roberson Entertainment. She choreographed and produced numerous fashion shows and was selected to choreograph for Charelle. During the 1996 Olympics, she represented IBM and performed for athletes and guests from around the world. She was formerly ballet mistress with Roswell City Dance, before moving to Virginia. While in Virginia she taught for Virginia School for the Arts before teaching for Denise Wall’s Dance Energy for 22 years. We are excited to welcome her to the VRB family!</w:t>
      </w:r>
    </w:p>
    <w:p w14:paraId="0E555FB4" w14:textId="678A1F1C" w:rsidR="006B1713" w:rsidRPr="006B1713" w:rsidRDefault="006B1713" w:rsidP="006B1713">
      <w:pPr>
        <w:shd w:val="clear" w:color="auto" w:fill="FFFFFF"/>
        <w:rPr>
          <w:rFonts w:ascii="Cambria" w:eastAsia="Times New Roman" w:hAnsi="Cambria" w:cs="Times New Roman"/>
          <w:color w:val="545454"/>
          <w:szCs w:val="22"/>
        </w:rPr>
      </w:pPr>
    </w:p>
    <w:p w14:paraId="7C45376E" w14:textId="3DAD9D70" w:rsidR="006B1713" w:rsidRPr="006B1713" w:rsidRDefault="006B1713" w:rsidP="006B1713">
      <w:pPr>
        <w:shd w:val="clear" w:color="auto" w:fill="FFFFFF"/>
        <w:spacing w:after="150"/>
        <w:rPr>
          <w:rFonts w:ascii="Cambria" w:eastAsia="Times New Roman" w:hAnsi="Cambria" w:cs="Times New Roman"/>
          <w:color w:val="545454"/>
          <w:szCs w:val="22"/>
        </w:rPr>
      </w:pPr>
      <w:r w:rsidRPr="006B1713">
        <w:rPr>
          <w:rFonts w:ascii="Cambria" w:eastAsia="Times New Roman" w:hAnsi="Cambria" w:cs="Times New Roman"/>
          <w:b/>
          <w:bCs/>
          <w:color w:val="545454"/>
          <w:szCs w:val="22"/>
        </w:rPr>
        <w:t>Kira Morris</w:t>
      </w:r>
      <w:r w:rsidRPr="006B1713">
        <w:rPr>
          <w:rFonts w:ascii="Cambria" w:eastAsia="Times New Roman" w:hAnsi="Cambria" w:cs="Times New Roman"/>
          <w:color w:val="545454"/>
          <w:szCs w:val="22"/>
        </w:rPr>
        <w:t xml:space="preserve"> started dancing at the age of three with Margie Williams Studio of Dance. She has studied many different styles of dance including ballet, contemporary, tap, jazz, hip-hop and baton. She has performed in the Virginia Regional Ballet production of the Nutcracker in various roles including Russian, mask, candy cane, waltz, and party scene. She has also danced the role of Spanish in the Ballet Califia production of the nutcracker located in California. Aside from Nutcracker, she has competed and attended dance conventions growing up. Her love of teaching continued outside of dance when she completed her teaching degree at Old Dominion University. She feels very lucky to continue to share her passion </w:t>
      </w:r>
      <w:proofErr w:type="gramStart"/>
      <w:r w:rsidRPr="006B1713">
        <w:rPr>
          <w:rFonts w:ascii="Cambria" w:eastAsia="Times New Roman" w:hAnsi="Cambria" w:cs="Times New Roman"/>
          <w:color w:val="545454"/>
          <w:szCs w:val="22"/>
        </w:rPr>
        <w:t>of</w:t>
      </w:r>
      <w:proofErr w:type="gramEnd"/>
      <w:r w:rsidRPr="006B1713">
        <w:rPr>
          <w:rFonts w:ascii="Cambria" w:eastAsia="Times New Roman" w:hAnsi="Cambria" w:cs="Times New Roman"/>
          <w:color w:val="545454"/>
          <w:szCs w:val="22"/>
        </w:rPr>
        <w:t xml:space="preserve"> dance with students of all ages. </w:t>
      </w:r>
    </w:p>
    <w:p w14:paraId="066C7C43" w14:textId="73E1BD18" w:rsidR="006B1713" w:rsidRPr="006B1713" w:rsidRDefault="006B1713" w:rsidP="006B1713">
      <w:pPr>
        <w:shd w:val="clear" w:color="auto" w:fill="FFFFFF"/>
        <w:rPr>
          <w:rFonts w:ascii="Cambria" w:eastAsia="Times New Roman" w:hAnsi="Cambria" w:cs="Times New Roman"/>
          <w:color w:val="545454"/>
          <w:szCs w:val="22"/>
        </w:rPr>
      </w:pPr>
    </w:p>
    <w:p w14:paraId="0AE7CF37" w14:textId="77777777" w:rsidR="006B1713" w:rsidRDefault="006B1713" w:rsidP="006B1713">
      <w:pPr>
        <w:shd w:val="clear" w:color="auto" w:fill="FFFFFF"/>
        <w:spacing w:after="150"/>
        <w:rPr>
          <w:rFonts w:ascii="Cambria" w:eastAsia="Times New Roman" w:hAnsi="Cambria" w:cs="Times New Roman"/>
          <w:color w:val="545454"/>
          <w:szCs w:val="22"/>
        </w:rPr>
      </w:pPr>
      <w:r w:rsidRPr="006B1713">
        <w:rPr>
          <w:rFonts w:ascii="Cambria" w:eastAsia="Times New Roman" w:hAnsi="Cambria" w:cs="Times New Roman"/>
          <w:b/>
          <w:bCs/>
          <w:color w:val="545454"/>
          <w:szCs w:val="22"/>
        </w:rPr>
        <w:lastRenderedPageBreak/>
        <w:t>Marcus Rivera</w:t>
      </w:r>
      <w:r w:rsidRPr="006B1713">
        <w:rPr>
          <w:rFonts w:ascii="Cambria" w:eastAsia="Times New Roman" w:hAnsi="Cambria" w:cs="Times New Roman"/>
          <w:color w:val="545454"/>
          <w:szCs w:val="22"/>
        </w:rPr>
        <w:t>, </w:t>
      </w:r>
      <w:r w:rsidRPr="006B1713">
        <w:rPr>
          <w:rFonts w:ascii="Cambria" w:eastAsia="Times New Roman" w:hAnsi="Cambria" w:cs="Times New Roman"/>
          <w:b/>
          <w:bCs/>
          <w:color w:val="545454"/>
          <w:szCs w:val="22"/>
        </w:rPr>
        <w:t>PT, DPT, SCS</w:t>
      </w:r>
      <w:r w:rsidRPr="006B1713">
        <w:rPr>
          <w:rFonts w:ascii="Cambria" w:eastAsia="Times New Roman" w:hAnsi="Cambria" w:cs="Times New Roman"/>
          <w:color w:val="545454"/>
          <w:szCs w:val="22"/>
        </w:rPr>
        <w:t xml:space="preserve">, received a </w:t>
      </w:r>
      <w:proofErr w:type="gramStart"/>
      <w:r w:rsidRPr="006B1713">
        <w:rPr>
          <w:rFonts w:ascii="Cambria" w:eastAsia="Times New Roman" w:hAnsi="Cambria" w:cs="Times New Roman"/>
          <w:color w:val="545454"/>
          <w:szCs w:val="22"/>
        </w:rPr>
        <w:t>Bachelor’s Degree in Biology</w:t>
      </w:r>
      <w:proofErr w:type="gramEnd"/>
      <w:r w:rsidRPr="006B1713">
        <w:rPr>
          <w:rFonts w:ascii="Cambria" w:eastAsia="Times New Roman" w:hAnsi="Cambria" w:cs="Times New Roman"/>
          <w:color w:val="545454"/>
          <w:szCs w:val="22"/>
        </w:rPr>
        <w:t xml:space="preserve"> from Christopher Newport University before earning his Doctor of Physical Therapy from Old Dominion University. He is board-certified as a Sports Clinical Specialist by the American Board of Physical Therapy Specialties. A highly trained Physical Therapist with specialty expertise in sports rehabilitation and injury prevention. He believes that every movement has a purpose – either for sport, leisure or work. Restoring the body to that optimal function is his goal, achieved by a personalized plan for exercise, manual therapy or combination of methods. He graduated from Lafayette High School and remained in Hampton Roads for his undergraduate and post-baccalaureate education. He gives back to the community volunteering with Warhill High School Football team coaching offensive line and leading strengthening conditioning. Marcus donates his time to our studio, conditioning and training dancers. His knowledge of motion, kinesiology and overall mechanics benefits the classical Vaganova Ballet foundations our studio teaches. Marcus works several training sessions during the dance year with our dancers correcting strengthening and increasing range of motion. He is on sight during Nutcracker performances and rehearsals to aid and prevent injury with assessment. We are so grateful to have him on the VRB team.</w:t>
      </w:r>
    </w:p>
    <w:p w14:paraId="3FEDCA8D" w14:textId="1207B4ED" w:rsidR="00FE1966" w:rsidRPr="00FE1966" w:rsidRDefault="00FE1966" w:rsidP="006B1713">
      <w:pPr>
        <w:shd w:val="clear" w:color="auto" w:fill="FFFFFF"/>
        <w:spacing w:after="150"/>
        <w:rPr>
          <w:rFonts w:ascii="Cambria" w:eastAsia="Times New Roman" w:hAnsi="Cambria" w:cs="Times New Roman"/>
          <w:color w:val="545454"/>
          <w:szCs w:val="22"/>
        </w:rPr>
      </w:pPr>
    </w:p>
    <w:p w14:paraId="7A051F48" w14:textId="48DFD9FC" w:rsidR="006B1713" w:rsidRPr="00FE1966" w:rsidRDefault="006B1713" w:rsidP="006B1713">
      <w:pPr>
        <w:shd w:val="clear" w:color="auto" w:fill="FFFFFF"/>
        <w:rPr>
          <w:rFonts w:ascii="Cambria" w:eastAsia="Times New Roman" w:hAnsi="Cambria" w:cs="Times New Roman"/>
          <w:color w:val="545454"/>
          <w:szCs w:val="22"/>
        </w:rPr>
      </w:pPr>
    </w:p>
    <w:p w14:paraId="318E171A" w14:textId="77777777" w:rsidR="006B1713" w:rsidRPr="006B1713" w:rsidRDefault="006B1713" w:rsidP="006B1713">
      <w:pPr>
        <w:shd w:val="clear" w:color="auto" w:fill="FFFFFF"/>
        <w:spacing w:after="150"/>
        <w:rPr>
          <w:rFonts w:ascii="Cambria" w:eastAsia="Times New Roman" w:hAnsi="Cambria" w:cs="Times New Roman"/>
          <w:color w:val="545454"/>
          <w:szCs w:val="22"/>
        </w:rPr>
      </w:pPr>
      <w:r w:rsidRPr="006B1713">
        <w:rPr>
          <w:rFonts w:ascii="Cambria" w:eastAsia="Times New Roman" w:hAnsi="Cambria" w:cs="Times New Roman"/>
          <w:b/>
          <w:bCs/>
          <w:color w:val="545454"/>
          <w:szCs w:val="22"/>
        </w:rPr>
        <w:t>Abby Sturgill</w:t>
      </w:r>
      <w:r w:rsidRPr="006B1713">
        <w:rPr>
          <w:rFonts w:ascii="Cambria" w:eastAsia="Times New Roman" w:hAnsi="Cambria" w:cs="Times New Roman"/>
          <w:color w:val="545454"/>
          <w:szCs w:val="22"/>
        </w:rPr>
        <w:t> is a dedicated ballet instructor with nearly a decade of experience inspiring dancers. Her journey includes training at the prestigious Oklahoma City Ballet. Following her time as a full-time dancer, Abby continued to share her passion by dancing and teaching through the dance minor program at Liberty University, as well as with their student-led Divine Call Dance Team. Beyond this extensive teaching experience, Abby is also a certified Pilates instructor, recognizing the importance of cross-training for dancers’ strength and flexibility. Furthermore, her psychology degree from Liberty University provides her with a unique understanding of student development, allowing her to foster a supportive and encouraging learning environment. Abby is dedicated to the holistic development of her students, and we are excited for our dancers to learn and grow under her guidance at Virginia Regional Ballet.</w:t>
      </w:r>
    </w:p>
    <w:p w14:paraId="6483CC94" w14:textId="77777777" w:rsidR="006B1713" w:rsidRPr="005C5769" w:rsidRDefault="006B1713" w:rsidP="00CB09AC">
      <w:pPr>
        <w:rPr>
          <w:rFonts w:ascii="Cambria" w:hAnsi="Cambria"/>
          <w:szCs w:val="22"/>
        </w:rPr>
      </w:pPr>
    </w:p>
    <w:p w14:paraId="39048660" w14:textId="77777777" w:rsidR="00E3533C" w:rsidRPr="002C3D9E" w:rsidRDefault="00E3533C" w:rsidP="00C81034">
      <w:pPr>
        <w:pStyle w:val="Heading2"/>
        <w:rPr>
          <w:rFonts w:ascii="Cambria" w:hAnsi="Cambria"/>
          <w:sz w:val="28"/>
          <w:szCs w:val="28"/>
        </w:rPr>
      </w:pPr>
      <w:bookmarkStart w:id="74" w:name="_Toc158898014"/>
      <w:bookmarkEnd w:id="71"/>
      <w:bookmarkEnd w:id="72"/>
      <w:bookmarkEnd w:id="73"/>
      <w:r w:rsidRPr="002C3D9E">
        <w:rPr>
          <w:rFonts w:ascii="Cambria" w:hAnsi="Cambria"/>
          <w:sz w:val="28"/>
          <w:szCs w:val="28"/>
        </w:rPr>
        <w:t>Guest Instructors</w:t>
      </w:r>
      <w:r w:rsidR="00C81034" w:rsidRPr="002C3D9E">
        <w:rPr>
          <w:rFonts w:ascii="Cambria" w:hAnsi="Cambria"/>
          <w:sz w:val="28"/>
          <w:szCs w:val="28"/>
        </w:rPr>
        <w:t>/Choreographers</w:t>
      </w:r>
      <w:bookmarkEnd w:id="74"/>
    </w:p>
    <w:p w14:paraId="0378C2E9" w14:textId="77777777" w:rsidR="00831D25" w:rsidRDefault="00831D25" w:rsidP="004A084D">
      <w:pPr>
        <w:rPr>
          <w:rFonts w:ascii="Cambria" w:hAnsi="Cambria"/>
          <w:b/>
        </w:rPr>
      </w:pPr>
    </w:p>
    <w:p w14:paraId="5377DD26" w14:textId="77777777" w:rsidR="00B86BF4" w:rsidRPr="00A74724" w:rsidRDefault="00B86BF4" w:rsidP="00B86BF4">
      <w:pPr>
        <w:pStyle w:val="Heading3"/>
        <w:rPr>
          <w:rFonts w:ascii="Cambria" w:hAnsi="Cambria"/>
        </w:rPr>
      </w:pPr>
      <w:r w:rsidRPr="00A74724">
        <w:rPr>
          <w:rFonts w:ascii="Cambria" w:hAnsi="Cambria"/>
        </w:rPr>
        <w:t>Desiree Moore</w:t>
      </w:r>
    </w:p>
    <w:p w14:paraId="386BE68D" w14:textId="77777777" w:rsidR="00B86BF4" w:rsidRPr="00A74724" w:rsidRDefault="00B86BF4" w:rsidP="00B86BF4">
      <w:pPr>
        <w:rPr>
          <w:rFonts w:ascii="Cambria" w:hAnsi="Cambria"/>
          <w:sz w:val="20"/>
        </w:rPr>
      </w:pPr>
      <w:r w:rsidRPr="00A74724">
        <w:rPr>
          <w:rFonts w:ascii="Cambria" w:hAnsi="Cambria"/>
          <w:sz w:val="20"/>
        </w:rPr>
        <w:t>Ms. Desiree was 6 years old when she began her dance training at Diggs School of Dance. She has been dancing with Virginia Regional Ballet since 2010 and has been a part of VRB's Nutcracker since 2006. Desiree has attended summer dance programs with the Virginia School of the Arts in Lynchburg, Virginia, Common Thread in Missouri, and Cleo Parker Robinson Dance in Colorado.</w:t>
      </w:r>
    </w:p>
    <w:p w14:paraId="1E7890B5" w14:textId="77777777" w:rsidR="00B86BF4" w:rsidRDefault="00B86BF4" w:rsidP="00B86BF4">
      <w:pPr>
        <w:shd w:val="clear" w:color="auto" w:fill="FFFFFF"/>
        <w:outlineLvl w:val="2"/>
        <w:rPr>
          <w:rFonts w:ascii="Cambria" w:eastAsia="Times New Roman" w:hAnsi="Cambria" w:cs="Times New Roman"/>
          <w:b/>
          <w:bCs/>
          <w:color w:val="8C73D0" w:themeColor="accent1"/>
          <w:sz w:val="24"/>
        </w:rPr>
      </w:pPr>
    </w:p>
    <w:p w14:paraId="12542F4C" w14:textId="77777777" w:rsidR="00B86BF4" w:rsidRPr="004A084D" w:rsidRDefault="00B86BF4" w:rsidP="00B86BF4">
      <w:pPr>
        <w:shd w:val="clear" w:color="auto" w:fill="FFFFFF"/>
        <w:outlineLvl w:val="2"/>
        <w:rPr>
          <w:rFonts w:ascii="Cambria" w:eastAsia="Times New Roman" w:hAnsi="Cambria" w:cs="Times New Roman"/>
          <w:b/>
          <w:bCs/>
          <w:color w:val="8C73D0" w:themeColor="accent1"/>
          <w:sz w:val="24"/>
        </w:rPr>
      </w:pPr>
      <w:r w:rsidRPr="004A084D">
        <w:rPr>
          <w:rFonts w:ascii="Cambria" w:eastAsia="Times New Roman" w:hAnsi="Cambria" w:cs="Times New Roman"/>
          <w:b/>
          <w:bCs/>
          <w:color w:val="8C73D0" w:themeColor="accent1"/>
          <w:sz w:val="24"/>
        </w:rPr>
        <w:t>William Sterling Walker</w:t>
      </w:r>
    </w:p>
    <w:p w14:paraId="42A72B49" w14:textId="77777777" w:rsidR="00B86BF4" w:rsidRPr="0044191E" w:rsidRDefault="00B86BF4" w:rsidP="00B86BF4">
      <w:pPr>
        <w:shd w:val="clear" w:color="auto" w:fill="FFFFFF"/>
        <w:outlineLvl w:val="2"/>
        <w:rPr>
          <w:rFonts w:ascii="Cambria" w:eastAsia="Times New Roman" w:hAnsi="Cambria" w:cs="Times New Roman"/>
          <w:color w:val="000000"/>
          <w:sz w:val="20"/>
          <w:szCs w:val="20"/>
        </w:rPr>
      </w:pPr>
      <w:r w:rsidRPr="004A084D">
        <w:rPr>
          <w:rFonts w:ascii="Cambria" w:eastAsia="Times New Roman" w:hAnsi="Cambria" w:cs="Times New Roman"/>
          <w:color w:val="000000"/>
          <w:sz w:val="20"/>
          <w:szCs w:val="20"/>
        </w:rPr>
        <w:t xml:space="preserve">William Walker began dance training at the age of 14, at the Chamber Ballet (now the Virginia Regional Ballet) in Williamsburg, Virginia. He went on to receive the Artist Merit Award from the Virginia School of the </w:t>
      </w:r>
      <w:proofErr w:type="gramStart"/>
      <w:r w:rsidRPr="004A084D">
        <w:rPr>
          <w:rFonts w:ascii="Cambria" w:eastAsia="Times New Roman" w:hAnsi="Cambria" w:cs="Times New Roman"/>
          <w:color w:val="000000"/>
          <w:sz w:val="20"/>
          <w:szCs w:val="20"/>
        </w:rPr>
        <w:t>Arts, and</w:t>
      </w:r>
      <w:proofErr w:type="gramEnd"/>
      <w:r w:rsidRPr="004A084D">
        <w:rPr>
          <w:rFonts w:ascii="Cambria" w:eastAsia="Times New Roman" w:hAnsi="Cambria" w:cs="Times New Roman"/>
          <w:color w:val="000000"/>
          <w:sz w:val="20"/>
          <w:szCs w:val="20"/>
        </w:rPr>
        <w:t xml:space="preserve"> was a Regional Dance America scholarship recipient. He also trained with the Allegheny Ballet Company, and Central Pennsylvania Youth Ballet. He has danced professionally with the Richmond Ballet, Starr Foster Dance Project, Chris Burnside and Dancers, Charisma Dance Theater, and has guest taught and performed throughout Virginia and beyond as far reaching as central Mexico, the coast of Columbia South America and Southern Spain. He is a certified teacher in the Wolf Trap teaching method for children. William taught for eleven years Ballet, Jazz, Modern, Latin, Flamenco and Techno Hip-Hop at Henrico County High school's Center for the Arts, and The School </w:t>
      </w:r>
      <w:proofErr w:type="gramStart"/>
      <w:r w:rsidRPr="004A084D">
        <w:rPr>
          <w:rFonts w:ascii="Cambria" w:eastAsia="Times New Roman" w:hAnsi="Cambria" w:cs="Times New Roman"/>
          <w:color w:val="000000"/>
          <w:sz w:val="20"/>
          <w:szCs w:val="20"/>
        </w:rPr>
        <w:t>Of</w:t>
      </w:r>
      <w:proofErr w:type="gramEnd"/>
      <w:r w:rsidRPr="004A084D">
        <w:rPr>
          <w:rFonts w:ascii="Cambria" w:eastAsia="Times New Roman" w:hAnsi="Cambria" w:cs="Times New Roman"/>
          <w:color w:val="000000"/>
          <w:sz w:val="20"/>
          <w:szCs w:val="20"/>
        </w:rPr>
        <w:t xml:space="preserve"> </w:t>
      </w:r>
      <w:proofErr w:type="gramStart"/>
      <w:r w:rsidRPr="004A084D">
        <w:rPr>
          <w:rFonts w:ascii="Cambria" w:eastAsia="Times New Roman" w:hAnsi="Cambria" w:cs="Times New Roman"/>
          <w:color w:val="000000"/>
          <w:sz w:val="20"/>
          <w:szCs w:val="20"/>
        </w:rPr>
        <w:t>The</w:t>
      </w:r>
      <w:proofErr w:type="gramEnd"/>
      <w:r w:rsidRPr="004A084D">
        <w:rPr>
          <w:rFonts w:ascii="Cambria" w:eastAsia="Times New Roman" w:hAnsi="Cambria" w:cs="Times New Roman"/>
          <w:color w:val="000000"/>
          <w:sz w:val="20"/>
          <w:szCs w:val="20"/>
        </w:rPr>
        <w:t xml:space="preserve"> Latin Ballet </w:t>
      </w:r>
      <w:proofErr w:type="gramStart"/>
      <w:r w:rsidRPr="004A084D">
        <w:rPr>
          <w:rFonts w:ascii="Cambria" w:eastAsia="Times New Roman" w:hAnsi="Cambria" w:cs="Times New Roman"/>
          <w:color w:val="000000"/>
          <w:sz w:val="20"/>
          <w:szCs w:val="20"/>
        </w:rPr>
        <w:t>Of</w:t>
      </w:r>
      <w:proofErr w:type="gramEnd"/>
      <w:r w:rsidRPr="004A084D">
        <w:rPr>
          <w:rFonts w:ascii="Cambria" w:eastAsia="Times New Roman" w:hAnsi="Cambria" w:cs="Times New Roman"/>
          <w:color w:val="000000"/>
          <w:sz w:val="20"/>
          <w:szCs w:val="20"/>
        </w:rPr>
        <w:t xml:space="preserve"> Virginia in which he was the Junior Company Director and veteran dancer of </w:t>
      </w:r>
      <w:proofErr w:type="spellStart"/>
      <w:proofErr w:type="gramStart"/>
      <w:r w:rsidRPr="004A084D">
        <w:rPr>
          <w:rFonts w:ascii="Cambria" w:eastAsia="Times New Roman" w:hAnsi="Cambria" w:cs="Times New Roman"/>
          <w:color w:val="000000"/>
          <w:sz w:val="20"/>
          <w:szCs w:val="20"/>
        </w:rPr>
        <w:t>it's</w:t>
      </w:r>
      <w:proofErr w:type="spellEnd"/>
      <w:proofErr w:type="gramEnd"/>
      <w:r w:rsidRPr="004A084D">
        <w:rPr>
          <w:rFonts w:ascii="Cambria" w:eastAsia="Times New Roman" w:hAnsi="Cambria" w:cs="Times New Roman"/>
          <w:color w:val="000000"/>
          <w:sz w:val="20"/>
          <w:szCs w:val="20"/>
        </w:rPr>
        <w:t xml:space="preserve"> professional company The Latin Ballet </w:t>
      </w:r>
      <w:proofErr w:type="gramStart"/>
      <w:r w:rsidRPr="004A084D">
        <w:rPr>
          <w:rFonts w:ascii="Cambria" w:eastAsia="Times New Roman" w:hAnsi="Cambria" w:cs="Times New Roman"/>
          <w:color w:val="000000"/>
          <w:sz w:val="20"/>
          <w:szCs w:val="20"/>
        </w:rPr>
        <w:t>Of</w:t>
      </w:r>
      <w:proofErr w:type="gramEnd"/>
      <w:r w:rsidRPr="004A084D">
        <w:rPr>
          <w:rFonts w:ascii="Cambria" w:eastAsia="Times New Roman" w:hAnsi="Cambria" w:cs="Times New Roman"/>
          <w:color w:val="000000"/>
          <w:sz w:val="20"/>
          <w:szCs w:val="20"/>
        </w:rPr>
        <w:t xml:space="preserve"> Virginia. He is most pleased to be returning full circle to </w:t>
      </w:r>
      <w:proofErr w:type="gramStart"/>
      <w:r w:rsidRPr="004A084D">
        <w:rPr>
          <w:rFonts w:ascii="Cambria" w:eastAsia="Times New Roman" w:hAnsi="Cambria" w:cs="Times New Roman"/>
          <w:color w:val="000000"/>
          <w:sz w:val="20"/>
          <w:szCs w:val="20"/>
        </w:rPr>
        <w:t>teach</w:t>
      </w:r>
      <w:proofErr w:type="gramEnd"/>
      <w:r w:rsidRPr="004A084D">
        <w:rPr>
          <w:rFonts w:ascii="Cambria" w:eastAsia="Times New Roman" w:hAnsi="Cambria" w:cs="Times New Roman"/>
          <w:color w:val="000000"/>
          <w:sz w:val="20"/>
          <w:szCs w:val="20"/>
        </w:rPr>
        <w:t xml:space="preserve"> at the studio where he was first given the </w:t>
      </w:r>
      <w:r w:rsidRPr="004A084D">
        <w:rPr>
          <w:rFonts w:ascii="Cambria" w:eastAsia="Times New Roman" w:hAnsi="Cambria" w:cs="Times New Roman"/>
          <w:color w:val="000000"/>
          <w:sz w:val="20"/>
          <w:szCs w:val="20"/>
        </w:rPr>
        <w:lastRenderedPageBreak/>
        <w:t>opportunity to discover the world of dance and to pass along the joys and strength that it has given him to aspiring young people.</w:t>
      </w:r>
    </w:p>
    <w:p w14:paraId="7DA3D236" w14:textId="77777777" w:rsidR="00B86BF4" w:rsidRPr="004A084D" w:rsidRDefault="00B86BF4" w:rsidP="004A084D">
      <w:pPr>
        <w:rPr>
          <w:rFonts w:ascii="Cambria" w:hAnsi="Cambria"/>
          <w:b/>
        </w:rPr>
        <w:sectPr w:rsidR="00B86BF4" w:rsidRPr="004A084D">
          <w:type w:val="continuous"/>
          <w:pgSz w:w="12240" w:h="15840"/>
          <w:pgMar w:top="1080" w:right="1440" w:bottom="1440" w:left="1440" w:header="720" w:footer="720" w:gutter="0"/>
          <w:cols w:space="432" w:equalWidth="0">
            <w:col w:w="9000" w:space="432"/>
          </w:cols>
        </w:sectPr>
      </w:pPr>
    </w:p>
    <w:p w14:paraId="10C44A72" w14:textId="77777777" w:rsidR="00E3533C" w:rsidRPr="00A74724" w:rsidRDefault="00E3533C" w:rsidP="00AE3B3B">
      <w:pPr>
        <w:pStyle w:val="Heading3"/>
        <w:rPr>
          <w:rFonts w:ascii="Cambria" w:hAnsi="Cambria"/>
        </w:rPr>
      </w:pPr>
      <w:bookmarkStart w:id="75" w:name="_Toc158895080"/>
      <w:bookmarkStart w:id="76" w:name="_Toc158896732"/>
      <w:bookmarkStart w:id="77" w:name="_Toc158898015"/>
      <w:r w:rsidRPr="00A74724">
        <w:rPr>
          <w:rFonts w:ascii="Cambria" w:hAnsi="Cambria"/>
        </w:rPr>
        <w:t>Cornelius Bartlett</w:t>
      </w:r>
      <w:bookmarkEnd w:id="75"/>
      <w:bookmarkEnd w:id="76"/>
      <w:bookmarkEnd w:id="77"/>
    </w:p>
    <w:p w14:paraId="5568AF62" w14:textId="77777777" w:rsidR="00E3533C" w:rsidRPr="00A74724" w:rsidRDefault="00E3533C" w:rsidP="00AE3B3B">
      <w:pPr>
        <w:rPr>
          <w:rFonts w:ascii="Cambria" w:hAnsi="Cambria"/>
          <w:sz w:val="20"/>
        </w:rPr>
      </w:pPr>
      <w:r w:rsidRPr="00A74724">
        <w:rPr>
          <w:rFonts w:ascii="Cambria" w:hAnsi="Cambria"/>
          <w:sz w:val="20"/>
        </w:rPr>
        <w:t>Mr. Bartlett trained with Heidi Robitshek at the C</w:t>
      </w:r>
      <w:r w:rsidR="00E52151" w:rsidRPr="00A74724">
        <w:rPr>
          <w:rFonts w:ascii="Cambria" w:hAnsi="Cambria"/>
          <w:sz w:val="20"/>
        </w:rPr>
        <w:t xml:space="preserve">hamber Ballet </w:t>
      </w:r>
      <w:r w:rsidRPr="00A74724">
        <w:rPr>
          <w:rFonts w:ascii="Cambria" w:hAnsi="Cambria"/>
          <w:sz w:val="20"/>
        </w:rPr>
        <w:t>before attending the Kirov Academy in Washington, D.C. as a</w:t>
      </w:r>
      <w:r w:rsidR="00E52151" w:rsidRPr="00A74724">
        <w:rPr>
          <w:rFonts w:ascii="Cambria" w:hAnsi="Cambria"/>
          <w:sz w:val="20"/>
        </w:rPr>
        <w:t xml:space="preserve"> </w:t>
      </w:r>
      <w:r w:rsidRPr="00A74724">
        <w:rPr>
          <w:rFonts w:ascii="Cambria" w:hAnsi="Cambria"/>
          <w:sz w:val="20"/>
        </w:rPr>
        <w:t>scholarship student and North Carolina School for the Arts. At</w:t>
      </w:r>
      <w:r w:rsidR="00E52151" w:rsidRPr="00A74724">
        <w:rPr>
          <w:rFonts w:ascii="Cambria" w:hAnsi="Cambria"/>
          <w:sz w:val="20"/>
        </w:rPr>
        <w:t xml:space="preserve"> </w:t>
      </w:r>
      <w:r w:rsidRPr="00A74724">
        <w:rPr>
          <w:rFonts w:ascii="Cambria" w:hAnsi="Cambria"/>
          <w:sz w:val="20"/>
        </w:rPr>
        <w:t xml:space="preserve">the Kirov Academy he studied with </w:t>
      </w:r>
      <w:proofErr w:type="spellStart"/>
      <w:r w:rsidRPr="00A74724">
        <w:rPr>
          <w:rFonts w:ascii="Cambria" w:hAnsi="Cambria"/>
          <w:sz w:val="20"/>
        </w:rPr>
        <w:t>Ulena</w:t>
      </w:r>
      <w:proofErr w:type="spellEnd"/>
      <w:r w:rsidRPr="00A74724">
        <w:rPr>
          <w:rFonts w:ascii="Cambria" w:hAnsi="Cambria"/>
          <w:sz w:val="20"/>
        </w:rPr>
        <w:t xml:space="preserve"> Vinogradova and Rudolph</w:t>
      </w:r>
      <w:r w:rsidR="00E52151" w:rsidRPr="00A74724">
        <w:rPr>
          <w:rFonts w:ascii="Cambria" w:hAnsi="Cambria"/>
          <w:sz w:val="20"/>
        </w:rPr>
        <w:t xml:space="preserve"> </w:t>
      </w:r>
      <w:proofErr w:type="spellStart"/>
      <w:r w:rsidRPr="00A74724">
        <w:rPr>
          <w:rFonts w:ascii="Cambria" w:hAnsi="Cambria"/>
          <w:sz w:val="20"/>
        </w:rPr>
        <w:t>Kharatian</w:t>
      </w:r>
      <w:proofErr w:type="spellEnd"/>
      <w:r w:rsidRPr="00A74724">
        <w:rPr>
          <w:rFonts w:ascii="Cambria" w:hAnsi="Cambria"/>
          <w:sz w:val="20"/>
        </w:rPr>
        <w:t xml:space="preserve"> and danced with the Kirov Ballet in The Nutcracker.</w:t>
      </w:r>
      <w:r w:rsidR="00E52151" w:rsidRPr="00A74724">
        <w:rPr>
          <w:rFonts w:ascii="Cambria" w:hAnsi="Cambria"/>
          <w:sz w:val="20"/>
        </w:rPr>
        <w:t xml:space="preserve"> </w:t>
      </w:r>
      <w:r w:rsidRPr="00A74724">
        <w:rPr>
          <w:rFonts w:ascii="Cambria" w:hAnsi="Cambria"/>
          <w:sz w:val="20"/>
        </w:rPr>
        <w:t>He began dancing with Virginia Ballet Theatre in 2003.</w:t>
      </w:r>
      <w:r w:rsidR="00E52151" w:rsidRPr="00A74724">
        <w:rPr>
          <w:rFonts w:ascii="Cambria" w:hAnsi="Cambria"/>
          <w:sz w:val="20"/>
        </w:rPr>
        <w:t xml:space="preserve"> </w:t>
      </w:r>
      <w:r w:rsidRPr="00A74724">
        <w:rPr>
          <w:rFonts w:ascii="Cambria" w:hAnsi="Cambria"/>
          <w:sz w:val="20"/>
        </w:rPr>
        <w:t>He has since performed as the Prince, Cavalier and Russian in</w:t>
      </w:r>
      <w:r w:rsidR="00E52151" w:rsidRPr="00A74724">
        <w:rPr>
          <w:rFonts w:ascii="Cambria" w:hAnsi="Cambria"/>
          <w:sz w:val="20"/>
        </w:rPr>
        <w:t xml:space="preserve"> </w:t>
      </w:r>
      <w:r w:rsidRPr="00A74724">
        <w:rPr>
          <w:rFonts w:ascii="Cambria" w:hAnsi="Cambria"/>
          <w:sz w:val="20"/>
        </w:rPr>
        <w:t>The Nutcracker, the Court Jester in Cinderella, and the Cobbler</w:t>
      </w:r>
      <w:r w:rsidR="00E52151" w:rsidRPr="00A74724">
        <w:rPr>
          <w:rFonts w:ascii="Cambria" w:hAnsi="Cambria"/>
          <w:sz w:val="20"/>
        </w:rPr>
        <w:t xml:space="preserve"> </w:t>
      </w:r>
      <w:r w:rsidRPr="00A74724">
        <w:rPr>
          <w:rFonts w:ascii="Cambria" w:hAnsi="Cambria"/>
          <w:sz w:val="20"/>
        </w:rPr>
        <w:t>in Twelve Dancing Princesses. He also performed in Allegro Brilliante,</w:t>
      </w:r>
      <w:r w:rsidR="00E52151" w:rsidRPr="00A74724">
        <w:rPr>
          <w:rFonts w:ascii="Cambria" w:hAnsi="Cambria"/>
          <w:sz w:val="20"/>
        </w:rPr>
        <w:t xml:space="preserve"> </w:t>
      </w:r>
      <w:r w:rsidRPr="00A74724">
        <w:rPr>
          <w:rFonts w:ascii="Cambria" w:hAnsi="Cambria"/>
          <w:sz w:val="20"/>
        </w:rPr>
        <w:t>Serenade, Irish Ode, Mr. Evil &amp; the Forever Diamond,</w:t>
      </w:r>
      <w:r w:rsidR="00E52151" w:rsidRPr="00A74724">
        <w:rPr>
          <w:rFonts w:ascii="Cambria" w:hAnsi="Cambria"/>
          <w:sz w:val="20"/>
        </w:rPr>
        <w:t xml:space="preserve"> </w:t>
      </w:r>
      <w:proofErr w:type="spellStart"/>
      <w:r w:rsidRPr="00A74724">
        <w:rPr>
          <w:rFonts w:ascii="Cambria" w:hAnsi="Cambria"/>
          <w:sz w:val="20"/>
        </w:rPr>
        <w:t>Kettentanz</w:t>
      </w:r>
      <w:proofErr w:type="spellEnd"/>
      <w:r w:rsidRPr="00A74724">
        <w:rPr>
          <w:rFonts w:ascii="Cambria" w:hAnsi="Cambria"/>
          <w:sz w:val="20"/>
        </w:rPr>
        <w:t xml:space="preserve"> -- Eisel und Beisel Sprung, Suite Saint-Saens and The</w:t>
      </w:r>
      <w:r w:rsidR="00E52151" w:rsidRPr="00A74724">
        <w:rPr>
          <w:rFonts w:ascii="Cambria" w:hAnsi="Cambria"/>
          <w:sz w:val="20"/>
        </w:rPr>
        <w:t xml:space="preserve"> </w:t>
      </w:r>
      <w:r w:rsidRPr="00A74724">
        <w:rPr>
          <w:rFonts w:ascii="Cambria" w:hAnsi="Cambria"/>
          <w:sz w:val="20"/>
        </w:rPr>
        <w:t>Firebird. Other professional affiliations include Busch Gardens</w:t>
      </w:r>
      <w:r w:rsidR="00E52151" w:rsidRPr="00A74724">
        <w:rPr>
          <w:rFonts w:ascii="Cambria" w:hAnsi="Cambria"/>
          <w:sz w:val="20"/>
        </w:rPr>
        <w:t xml:space="preserve"> </w:t>
      </w:r>
      <w:r w:rsidRPr="00A74724">
        <w:rPr>
          <w:rFonts w:ascii="Cambria" w:hAnsi="Cambria"/>
          <w:sz w:val="20"/>
        </w:rPr>
        <w:t>Williamsburg, Busch Gardens Tampa, The American Music Theatre</w:t>
      </w:r>
      <w:r w:rsidR="00E52151" w:rsidRPr="00A74724">
        <w:rPr>
          <w:rFonts w:ascii="Cambria" w:hAnsi="Cambria"/>
          <w:sz w:val="20"/>
        </w:rPr>
        <w:t xml:space="preserve"> </w:t>
      </w:r>
      <w:r w:rsidRPr="00A74724">
        <w:rPr>
          <w:rFonts w:ascii="Cambria" w:hAnsi="Cambria"/>
          <w:sz w:val="20"/>
        </w:rPr>
        <w:t>in Lancaster, Pennsylvania and Oak Ridge Civic Ballet in Tennes</w:t>
      </w:r>
      <w:r w:rsidR="00D16BE3" w:rsidRPr="00A74724">
        <w:rPr>
          <w:rFonts w:ascii="Cambria" w:hAnsi="Cambria"/>
          <w:sz w:val="20"/>
        </w:rPr>
        <w:t>s</w:t>
      </w:r>
      <w:r w:rsidRPr="00A74724">
        <w:rPr>
          <w:rFonts w:ascii="Cambria" w:hAnsi="Cambria"/>
          <w:sz w:val="20"/>
        </w:rPr>
        <w:t>ee.</w:t>
      </w:r>
    </w:p>
    <w:p w14:paraId="2C1D36BE" w14:textId="77777777" w:rsidR="004A084D" w:rsidRDefault="004A084D" w:rsidP="00AE3B3B">
      <w:pPr>
        <w:pStyle w:val="Heading3"/>
        <w:rPr>
          <w:rFonts w:ascii="Cambria" w:hAnsi="Cambria"/>
        </w:rPr>
        <w:sectPr w:rsidR="004A084D" w:rsidSect="004A084D">
          <w:type w:val="continuous"/>
          <w:pgSz w:w="12240" w:h="15840"/>
          <w:pgMar w:top="1080" w:right="1440" w:bottom="1440" w:left="1440" w:header="720" w:footer="720" w:gutter="0"/>
          <w:cols w:space="720"/>
        </w:sectPr>
      </w:pPr>
      <w:bookmarkStart w:id="78" w:name="_Toc158895082"/>
      <w:bookmarkStart w:id="79" w:name="_Toc158896734"/>
      <w:bookmarkStart w:id="80" w:name="_Toc158898017"/>
    </w:p>
    <w:bookmarkEnd w:id="78"/>
    <w:bookmarkEnd w:id="79"/>
    <w:bookmarkEnd w:id="80"/>
    <w:p w14:paraId="44B8959B" w14:textId="77777777" w:rsidR="00233818" w:rsidRPr="00A74724" w:rsidRDefault="00233818" w:rsidP="00233818">
      <w:pPr>
        <w:pStyle w:val="Heading3"/>
        <w:rPr>
          <w:rFonts w:ascii="Cambria" w:hAnsi="Cambria"/>
        </w:rPr>
      </w:pPr>
      <w:r>
        <w:rPr>
          <w:rFonts w:ascii="Cambria" w:hAnsi="Cambria"/>
        </w:rPr>
        <w:t>Sandra Carlino</w:t>
      </w:r>
    </w:p>
    <w:p w14:paraId="5F3601C7" w14:textId="37AC4922" w:rsidR="00E3533C" w:rsidRDefault="00233818" w:rsidP="00CD5054">
      <w:pPr>
        <w:spacing w:after="120"/>
        <w:rPr>
          <w:rFonts w:ascii="Cambria" w:hAnsi="Cambria"/>
          <w:sz w:val="20"/>
        </w:rPr>
      </w:pPr>
      <w:r w:rsidRPr="0044191E">
        <w:rPr>
          <w:rFonts w:ascii="Cambria" w:hAnsi="Cambria" w:cs="Arial"/>
          <w:sz w:val="20"/>
          <w:szCs w:val="20"/>
          <w:shd w:val="clear" w:color="auto" w:fill="FFFFFF"/>
        </w:rPr>
        <w:t>Sandra Carlino began her dance training at age nine with the Norfolk Civic Ballet under the direction of Gene Hammett and Perry Brunson. Her eight years of study included five years of performing with the Company. Ms. Carlino has an extensive performing repertoire, including memorable roles in Paquita, Raymonda, Spring Waters, Graduation Ball, La Bayadere and Swan Lake as well as major classical and contemporary works. At age 17, she was offered a position with Joffrey II, where she studied for three years. Ms. Carlino has over 25 years teaching experience for regional companies and festivals, as well as the Virginia Governor’s Magnet School, Virginia Ballet Theatre (formerly Norfolk Civic Ballet), Harrisburg Ballet, Joffrey Ballet School Summer Program, Baltimore School for the Arts and served as temporary Ballet Mistress for Cedar Lake Ensemble’s premiere touring season. She began her association with Pennsylvania Regional Ballet (formerly Cumberland Dance Company) in 1989, becoming Ballet Mistress in 1991 and was named Artistic Director in 2000. In addition to her work as Artistic Director, Ms. Carlino serves as a master teacher and rehearsal director throughout the country, as well as the Northeast Coordinator to the National Board of Regional Dance America and as a panel member for the Pennsylvania Council on the Arts.</w:t>
      </w:r>
    </w:p>
    <w:p w14:paraId="6D483559" w14:textId="77777777" w:rsidR="00BF4637" w:rsidRPr="00A74724" w:rsidRDefault="00BC0689" w:rsidP="00D318C7">
      <w:pPr>
        <w:widowControl w:val="0"/>
        <w:autoSpaceDE w:val="0"/>
        <w:autoSpaceDN w:val="0"/>
        <w:adjustRightInd w:val="0"/>
        <w:spacing w:before="200"/>
        <w:rPr>
          <w:rFonts w:ascii="Cambria" w:eastAsiaTheme="majorEastAsia" w:hAnsi="Cambria" w:cstheme="majorBidi"/>
          <w:b/>
          <w:bCs/>
          <w:color w:val="8C73D0" w:themeColor="accent1"/>
          <w:sz w:val="24"/>
        </w:rPr>
      </w:pPr>
      <w:bookmarkStart w:id="81" w:name="_Toc158895087"/>
      <w:bookmarkStart w:id="82" w:name="_Toc158896739"/>
      <w:bookmarkStart w:id="83" w:name="_Toc158898022"/>
      <w:r w:rsidRPr="00A74724">
        <w:rPr>
          <w:rFonts w:ascii="Cambria" w:eastAsiaTheme="majorEastAsia" w:hAnsi="Cambria" w:cstheme="majorBidi"/>
          <w:b/>
          <w:bCs/>
          <w:color w:val="8C73D0" w:themeColor="accent1"/>
          <w:sz w:val="24"/>
        </w:rPr>
        <w:t>Donald Tolj</w:t>
      </w:r>
    </w:p>
    <w:p w14:paraId="0633960A" w14:textId="77777777" w:rsidR="00DC7279" w:rsidRPr="00A74724" w:rsidRDefault="00DC7279" w:rsidP="00CD5054">
      <w:pPr>
        <w:widowControl w:val="0"/>
        <w:autoSpaceDE w:val="0"/>
        <w:autoSpaceDN w:val="0"/>
        <w:adjustRightInd w:val="0"/>
        <w:spacing w:after="120"/>
        <w:rPr>
          <w:rFonts w:ascii="Cambria" w:eastAsiaTheme="majorEastAsia" w:hAnsi="Cambria" w:cstheme="majorBidi"/>
          <w:b/>
          <w:bCs/>
          <w:color w:val="8C73D0" w:themeColor="accent1"/>
          <w:sz w:val="20"/>
        </w:rPr>
      </w:pPr>
      <w:r w:rsidRPr="00A74724">
        <w:rPr>
          <w:rFonts w:ascii="Cambria" w:hAnsi="Cambria"/>
          <w:sz w:val="20"/>
        </w:rPr>
        <w:t xml:space="preserve">Donald Tolj is currently an instructor at the Harid Conservatory in Boca Raton, Florida. Prior to Harid, he was director of ballet at New Tampa Dance Theatre and the choreographer in residence for Dance Theatre of Tampa. He returned to Florida after four years in the UK from 2006 to 2010 where he was Artistic Administrator and faculty member at the Elmhurst School for Dance in Association with the Birmingham Royal Ballet. While in the UK Mr. Tolj was a panel member </w:t>
      </w:r>
      <w:proofErr w:type="gramStart"/>
      <w:r w:rsidRPr="00A74724">
        <w:rPr>
          <w:rFonts w:ascii="Cambria" w:hAnsi="Cambria"/>
          <w:sz w:val="20"/>
        </w:rPr>
        <w:t>on</w:t>
      </w:r>
      <w:proofErr w:type="gramEnd"/>
      <w:r w:rsidRPr="00A74724">
        <w:rPr>
          <w:rFonts w:ascii="Cambria" w:hAnsi="Cambria"/>
          <w:sz w:val="20"/>
        </w:rPr>
        <w:t xml:space="preserve"> the first international symposium on Dance Psychology hosted by the University of Birmingham, UK., a dance and movement consultant for the </w:t>
      </w:r>
      <w:proofErr w:type="gramStart"/>
      <w:r w:rsidRPr="00A74724">
        <w:rPr>
          <w:rFonts w:ascii="Cambria" w:hAnsi="Cambria"/>
          <w:sz w:val="20"/>
        </w:rPr>
        <w:t>Bio-mechanics</w:t>
      </w:r>
      <w:proofErr w:type="gramEnd"/>
      <w:r w:rsidRPr="00A74724">
        <w:rPr>
          <w:rFonts w:ascii="Cambria" w:hAnsi="Cambria"/>
          <w:sz w:val="20"/>
        </w:rPr>
        <w:t xml:space="preserve"> of Dance Project at Coventry </w:t>
      </w:r>
      <w:proofErr w:type="gramStart"/>
      <w:r w:rsidRPr="00A74724">
        <w:rPr>
          <w:rFonts w:ascii="Cambria" w:hAnsi="Cambria"/>
          <w:sz w:val="20"/>
        </w:rPr>
        <w:t>University, and</w:t>
      </w:r>
      <w:proofErr w:type="gramEnd"/>
      <w:r w:rsidRPr="00A74724">
        <w:rPr>
          <w:rFonts w:ascii="Cambria" w:hAnsi="Cambria"/>
          <w:sz w:val="20"/>
        </w:rPr>
        <w:t xml:space="preserve"> completed his Level 2 Certification in Pilates.</w:t>
      </w:r>
    </w:p>
    <w:p w14:paraId="040FB71B" w14:textId="77777777" w:rsidR="00DC7279" w:rsidRPr="00A74724" w:rsidRDefault="00DC7279" w:rsidP="00CD5054">
      <w:pPr>
        <w:widowControl w:val="0"/>
        <w:autoSpaceDE w:val="0"/>
        <w:autoSpaceDN w:val="0"/>
        <w:adjustRightInd w:val="0"/>
        <w:spacing w:after="120"/>
        <w:rPr>
          <w:rFonts w:ascii="Cambria" w:hAnsi="Cambria"/>
          <w:sz w:val="20"/>
        </w:rPr>
      </w:pPr>
      <w:r w:rsidRPr="00A74724">
        <w:rPr>
          <w:rFonts w:ascii="Cambria" w:hAnsi="Cambria"/>
          <w:sz w:val="20"/>
        </w:rPr>
        <w:t xml:space="preserve">He started his career at the Cincinnati Ballet while attending the Cincinnati Conservatory of Music. Don received a BA in Visual and Performing Arts from The University of Maryland, Baltimore County in 1977. During his </w:t>
      </w:r>
      <w:proofErr w:type="gramStart"/>
      <w:r w:rsidRPr="00A74724">
        <w:rPr>
          <w:rFonts w:ascii="Cambria" w:hAnsi="Cambria"/>
          <w:sz w:val="20"/>
        </w:rPr>
        <w:t>20 year</w:t>
      </w:r>
      <w:proofErr w:type="gramEnd"/>
      <w:r w:rsidRPr="00A74724">
        <w:rPr>
          <w:rFonts w:ascii="Cambria" w:hAnsi="Cambria"/>
          <w:sz w:val="20"/>
        </w:rPr>
        <w:t xml:space="preserve"> international performing career, he worked with the Who’s Who of both Ballet and Contemporary dance. He was a dancer with Maryland Ballet, Richmond Ballet and Southern Ballet Theatre, dancing Principal and Soloist roles in </w:t>
      </w:r>
      <w:proofErr w:type="gramStart"/>
      <w:r w:rsidRPr="00A74724">
        <w:rPr>
          <w:rFonts w:ascii="Cambria" w:hAnsi="Cambria"/>
          <w:sz w:val="20"/>
        </w:rPr>
        <w:t>the most</w:t>
      </w:r>
      <w:proofErr w:type="gramEnd"/>
      <w:r w:rsidRPr="00A74724">
        <w:rPr>
          <w:rFonts w:ascii="Cambria" w:hAnsi="Cambria"/>
          <w:sz w:val="20"/>
        </w:rPr>
        <w:t xml:space="preserve"> of the Classic repertoire as well as having roles created for him by leading choreographers. </w:t>
      </w:r>
    </w:p>
    <w:p w14:paraId="69F0467F" w14:textId="77777777" w:rsidR="00BC0689" w:rsidRPr="00A74724" w:rsidRDefault="00DC7279" w:rsidP="00CD5054">
      <w:pPr>
        <w:widowControl w:val="0"/>
        <w:autoSpaceDE w:val="0"/>
        <w:autoSpaceDN w:val="0"/>
        <w:adjustRightInd w:val="0"/>
        <w:spacing w:after="120"/>
        <w:rPr>
          <w:rFonts w:ascii="Cambria" w:hAnsi="Cambria"/>
          <w:sz w:val="20"/>
        </w:rPr>
      </w:pPr>
      <w:r w:rsidRPr="00A74724">
        <w:rPr>
          <w:rFonts w:ascii="Cambria" w:hAnsi="Cambria"/>
          <w:sz w:val="20"/>
        </w:rPr>
        <w:t xml:space="preserve">Donald has been the Artistic Director of The Chamber Ballet and Evansville Dance Theatre, Louisville Ballet’s Civic Company, as well as the Director of their affiliated schools. Concurrently he spent 14 years on the summer faculty of the prestigious Governors School for the Humanities and the Visual and Performing Arts in Richmond VA, instructing a range of interdisciplinary arts and humanities subjects as well as dance. He has many former students in companies </w:t>
      </w:r>
      <w:proofErr w:type="spellStart"/>
      <w:proofErr w:type="gramStart"/>
      <w:r w:rsidRPr="00A74724">
        <w:rPr>
          <w:rFonts w:ascii="Cambria" w:hAnsi="Cambria"/>
          <w:sz w:val="20"/>
        </w:rPr>
        <w:t>world wide</w:t>
      </w:r>
      <w:proofErr w:type="spellEnd"/>
      <w:proofErr w:type="gramEnd"/>
      <w:r w:rsidRPr="00A74724">
        <w:rPr>
          <w:rFonts w:ascii="Cambria" w:hAnsi="Cambria"/>
          <w:sz w:val="20"/>
        </w:rPr>
        <w:t xml:space="preserve">, including, New York City Ballet, Birmingham Royal Ballet, Singapore Dace </w:t>
      </w:r>
      <w:proofErr w:type="gramStart"/>
      <w:r w:rsidRPr="00A74724">
        <w:rPr>
          <w:rFonts w:ascii="Cambria" w:hAnsi="Cambria"/>
          <w:sz w:val="20"/>
        </w:rPr>
        <w:t>Theatre,  Estonian</w:t>
      </w:r>
      <w:proofErr w:type="gramEnd"/>
      <w:r w:rsidRPr="00A74724">
        <w:rPr>
          <w:rFonts w:ascii="Cambria" w:hAnsi="Cambria"/>
          <w:sz w:val="20"/>
        </w:rPr>
        <w:t xml:space="preserve"> National Ballet, Teater (Theatre) </w:t>
      </w:r>
      <w:proofErr w:type="spellStart"/>
      <w:proofErr w:type="gramStart"/>
      <w:r w:rsidRPr="00A74724">
        <w:rPr>
          <w:rFonts w:ascii="Cambria" w:hAnsi="Cambria"/>
          <w:sz w:val="20"/>
        </w:rPr>
        <w:t>Vanemuine</w:t>
      </w:r>
      <w:proofErr w:type="spellEnd"/>
      <w:r w:rsidRPr="00A74724">
        <w:rPr>
          <w:rFonts w:ascii="Cambria" w:hAnsi="Cambria"/>
          <w:sz w:val="20"/>
        </w:rPr>
        <w:t>,  Magdeburg</w:t>
      </w:r>
      <w:proofErr w:type="gramEnd"/>
      <w:r w:rsidRPr="00A74724">
        <w:rPr>
          <w:rFonts w:ascii="Cambria" w:hAnsi="Cambria"/>
          <w:sz w:val="20"/>
        </w:rPr>
        <w:t xml:space="preserve"> Ballet, Sacramento Ballet, Tulsa Ballet, Slovak National Ballet and others.</w:t>
      </w:r>
    </w:p>
    <w:bookmarkEnd w:id="81"/>
    <w:bookmarkEnd w:id="82"/>
    <w:bookmarkEnd w:id="83"/>
    <w:p w14:paraId="5D55F61A" w14:textId="77777777" w:rsidR="00AE3B3B" w:rsidRPr="00A74724" w:rsidRDefault="00AE3B3B" w:rsidP="00AE3B3B">
      <w:pPr>
        <w:pStyle w:val="Heading3"/>
        <w:rPr>
          <w:rFonts w:ascii="Cambria" w:hAnsi="Cambria"/>
        </w:rPr>
      </w:pPr>
      <w:r w:rsidRPr="00A74724">
        <w:rPr>
          <w:rFonts w:ascii="Cambria" w:hAnsi="Cambria"/>
        </w:rPr>
        <w:t>Nanako Yamamoto</w:t>
      </w:r>
    </w:p>
    <w:p w14:paraId="4F32F997" w14:textId="2F7C3B2A" w:rsidR="00406118" w:rsidRDefault="00AE3B3B" w:rsidP="00CD5054">
      <w:pPr>
        <w:spacing w:after="120"/>
        <w:rPr>
          <w:rFonts w:ascii="Cambria" w:hAnsi="Cambria"/>
          <w:sz w:val="20"/>
        </w:rPr>
      </w:pPr>
      <w:r w:rsidRPr="00A74724">
        <w:rPr>
          <w:rFonts w:ascii="Cambria" w:hAnsi="Cambria"/>
          <w:sz w:val="20"/>
        </w:rPr>
        <w:t xml:space="preserve">Nanako Yamamoto was born and raised in Japan, where she began her training at the </w:t>
      </w:r>
      <w:proofErr w:type="spellStart"/>
      <w:r w:rsidRPr="00A74724">
        <w:rPr>
          <w:rFonts w:ascii="Cambria" w:hAnsi="Cambria"/>
          <w:sz w:val="20"/>
        </w:rPr>
        <w:t>Geijutsuza</w:t>
      </w:r>
      <w:proofErr w:type="spellEnd"/>
      <w:r w:rsidRPr="00A74724">
        <w:rPr>
          <w:rFonts w:ascii="Cambria" w:hAnsi="Cambria"/>
          <w:sz w:val="20"/>
        </w:rPr>
        <w:t xml:space="preserve"> Ballet Studio "Jardin des Arts," performing such roles as Clara in The Nutcracker, Rose Adagio in The Sleeping Beauty and the title role in Cinderella. In 2005, she was selected to attend the prestigious Royal Ballet Summer School, </w:t>
      </w:r>
      <w:r w:rsidRPr="00A74724">
        <w:rPr>
          <w:rFonts w:ascii="Cambria" w:hAnsi="Cambria"/>
          <w:sz w:val="20"/>
        </w:rPr>
        <w:lastRenderedPageBreak/>
        <w:t xml:space="preserve">then auditioned for and was accepted to the Elmhurst School for Dance in Association with the Birmingham Royal Ballet. While a student, she performed in the Birmingham Royal Ballet's National Tour of Firebird, Fokine's Petrushka, Petipa's Raymonda, and David Bintlye's Beauty and the Beast. She performed for his Royal Highness Prince Charles and the Duchess of Cornwall and for the grand re-opening of Birmingham's town hall. Since graduating in 2009, she has performed with New Tampa Dance Theatre, Dance Theatre of Tampa, Ballet Fleming, in Giselle with Boca Ballet Theatre alongside Julie Kent and Marcelo Gomes, and as soloist in La Bayadere with Gillian Murphy, Jose Manuel, and Daniel Ulbricht. In 2013, Ms. Yamamoto joined American Repertory Ballet. While with the company she has performed soloist roles in The Nutcracker, Fantasy </w:t>
      </w:r>
      <w:proofErr w:type="spellStart"/>
      <w:r w:rsidRPr="00A74724">
        <w:rPr>
          <w:rFonts w:ascii="Cambria" w:hAnsi="Cambria"/>
          <w:sz w:val="20"/>
        </w:rPr>
        <w:t>Barouque</w:t>
      </w:r>
      <w:proofErr w:type="spellEnd"/>
      <w:r w:rsidRPr="00A74724">
        <w:rPr>
          <w:rFonts w:ascii="Cambria" w:hAnsi="Cambria"/>
          <w:sz w:val="20"/>
        </w:rPr>
        <w:t xml:space="preserve">, Romeo and Juliet and Rite of Spring and has danced in world </w:t>
      </w:r>
      <w:proofErr w:type="spellStart"/>
      <w:r w:rsidRPr="00A74724">
        <w:rPr>
          <w:rFonts w:ascii="Cambria" w:hAnsi="Cambria"/>
          <w:sz w:val="20"/>
        </w:rPr>
        <w:t>premiers</w:t>
      </w:r>
      <w:proofErr w:type="spellEnd"/>
      <w:r w:rsidRPr="00A74724">
        <w:rPr>
          <w:rFonts w:ascii="Cambria" w:hAnsi="Cambria"/>
          <w:sz w:val="20"/>
        </w:rPr>
        <w:t>, including t</w:t>
      </w:r>
      <w:r w:rsidR="00BB2329" w:rsidRPr="00A74724">
        <w:rPr>
          <w:rFonts w:ascii="Cambria" w:hAnsi="Cambria"/>
          <w:sz w:val="20"/>
        </w:rPr>
        <w:t>he ARB's production of Firebird.</w:t>
      </w:r>
    </w:p>
    <w:p w14:paraId="45CF2A66" w14:textId="63F21AFF" w:rsidR="0044191E" w:rsidRPr="00A74724" w:rsidRDefault="0044191E" w:rsidP="00CD5054">
      <w:pPr>
        <w:spacing w:after="120"/>
        <w:rPr>
          <w:rFonts w:ascii="Cambria" w:hAnsi="Cambria"/>
          <w:sz w:val="20"/>
        </w:rPr>
        <w:sectPr w:rsidR="0044191E" w:rsidRPr="00A74724" w:rsidSect="004A084D">
          <w:type w:val="continuous"/>
          <w:pgSz w:w="12240" w:h="15840"/>
          <w:pgMar w:top="1080" w:right="1440" w:bottom="1440" w:left="1440" w:header="720" w:footer="720" w:gutter="0"/>
          <w:cols w:space="720"/>
        </w:sectPr>
      </w:pPr>
    </w:p>
    <w:p w14:paraId="379A548F" w14:textId="77777777" w:rsidR="00831D25" w:rsidRPr="00A74724" w:rsidRDefault="00831D25" w:rsidP="00CD5054">
      <w:pPr>
        <w:spacing w:after="120"/>
        <w:rPr>
          <w:rFonts w:ascii="Cambria" w:hAnsi="Cambria"/>
          <w:sz w:val="20"/>
        </w:rPr>
        <w:sectPr w:rsidR="00831D25" w:rsidRPr="00A74724" w:rsidSect="004A084D">
          <w:type w:val="continuous"/>
          <w:pgSz w:w="12240" w:h="15840"/>
          <w:pgMar w:top="1080" w:right="1440" w:bottom="1440" w:left="1440" w:header="720" w:footer="720" w:gutter="0"/>
          <w:cols w:space="720"/>
        </w:sectPr>
      </w:pPr>
    </w:p>
    <w:p w14:paraId="36AAD30F" w14:textId="77777777" w:rsidR="00F51E5B" w:rsidRPr="00A74724" w:rsidRDefault="00F51E5B" w:rsidP="002C3D9E">
      <w:pPr>
        <w:spacing w:after="120"/>
        <w:rPr>
          <w:rFonts w:ascii="Cambria" w:hAnsi="Cambria"/>
          <w:sz w:val="20"/>
        </w:rPr>
      </w:pPr>
    </w:p>
    <w:sectPr w:rsidR="00F51E5B" w:rsidRPr="00A74724" w:rsidSect="004A084D">
      <w:type w:val="continuous"/>
      <w:pgSz w:w="12240" w:h="15840"/>
      <w:pgMar w:top="1080" w:right="1440" w:bottom="1440" w:left="1440" w:header="720" w:footer="720" w:gutter="0"/>
      <w:cols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7F1D6" w14:textId="77777777" w:rsidR="00DA3B7E" w:rsidRDefault="00DA3B7E">
      <w:r>
        <w:separator/>
      </w:r>
    </w:p>
  </w:endnote>
  <w:endnote w:type="continuationSeparator" w:id="0">
    <w:p w14:paraId="09DAC31B" w14:textId="77777777" w:rsidR="00DA3B7E" w:rsidRDefault="00DA3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nyx">
    <w:panose1 w:val="04050602080702020203"/>
    <w:charset w:val="00"/>
    <w:family w:val="decorativ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dobe Garamond Pro">
    <w:altName w:val="Perpetua Titling M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ivaldi">
    <w:panose1 w:val="0302060205050609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obe Caslon Pro">
    <w:altName w:val="Georgia"/>
    <w:charset w:val="00"/>
    <w:family w:val="auto"/>
    <w:pitch w:val="variable"/>
    <w:sig w:usb0="00000003" w:usb1="00000000" w:usb2="00000000" w:usb3="00000000" w:csb0="00000001" w:csb1="00000000"/>
  </w:font>
  <w:font w:name="VivaldiD CL">
    <w:altName w:val="Bradley Hand ITC"/>
    <w:charset w:val="00"/>
    <w:family w:val="auto"/>
    <w:pitch w:val="variable"/>
    <w:sig w:usb0="00000003" w:usb1="00000000" w:usb2="00000000" w:usb3="00000000" w:csb0="00000001" w:csb1="00000000"/>
  </w:font>
  <w:font w:name="font35">
    <w:altName w:val="Cricket"/>
    <w:panose1 w:val="00000000000000000000"/>
    <w:charset w:val="4D"/>
    <w:family w:val="auto"/>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A04B" w14:textId="77777777" w:rsidR="00054E49" w:rsidRDefault="00054E49" w:rsidP="00DF12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D448D9" w14:textId="77777777" w:rsidR="00054E49" w:rsidRDefault="00054E49" w:rsidP="00DF12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DF73" w14:textId="77777777" w:rsidR="00054E49" w:rsidRDefault="00054E49" w:rsidP="00DF12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F1C">
      <w:rPr>
        <w:rStyle w:val="PageNumber"/>
        <w:noProof/>
      </w:rPr>
      <w:t>2</w:t>
    </w:r>
    <w:r>
      <w:rPr>
        <w:rStyle w:val="PageNumber"/>
      </w:rPr>
      <w:fldChar w:fldCharType="end"/>
    </w:r>
  </w:p>
  <w:p w14:paraId="0C39085C" w14:textId="77777777" w:rsidR="00054E49" w:rsidRDefault="00054E49" w:rsidP="00DF125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C4A8" w14:textId="77777777" w:rsidR="00054E49" w:rsidRDefault="00054E49" w:rsidP="00DC6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F1C">
      <w:rPr>
        <w:rStyle w:val="PageNumber"/>
        <w:noProof/>
      </w:rPr>
      <w:t>1</w:t>
    </w:r>
    <w:r>
      <w:rPr>
        <w:rStyle w:val="PageNumber"/>
      </w:rPr>
      <w:fldChar w:fldCharType="end"/>
    </w:r>
  </w:p>
  <w:p w14:paraId="15102AB1" w14:textId="77777777" w:rsidR="00054E49" w:rsidRDefault="00054E49" w:rsidP="0035583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8E4D" w14:textId="77777777" w:rsidR="00054E49" w:rsidRDefault="00054E49" w:rsidP="00355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F1C">
      <w:rPr>
        <w:rStyle w:val="PageNumber"/>
        <w:noProof/>
      </w:rPr>
      <w:t>19</w:t>
    </w:r>
    <w:r>
      <w:rPr>
        <w:rStyle w:val="PageNumber"/>
      </w:rPr>
      <w:fldChar w:fldCharType="end"/>
    </w:r>
  </w:p>
  <w:p w14:paraId="47CA0BF2" w14:textId="77777777" w:rsidR="00054E49" w:rsidRDefault="00054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ADC4" w14:textId="77777777" w:rsidR="00DA3B7E" w:rsidRDefault="00DA3B7E">
      <w:r>
        <w:separator/>
      </w:r>
    </w:p>
  </w:footnote>
  <w:footnote w:type="continuationSeparator" w:id="0">
    <w:p w14:paraId="3FC85384" w14:textId="77777777" w:rsidR="00DA3B7E" w:rsidRDefault="00DA3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88E1" w14:textId="77777777" w:rsidR="00054E49" w:rsidRPr="00F376D5" w:rsidRDefault="00054E49" w:rsidP="008C4AEE">
    <w:pPr>
      <w:pStyle w:val="Header"/>
      <w:rPr>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F2271"/>
    <w:multiLevelType w:val="hybridMultilevel"/>
    <w:tmpl w:val="0F4C437E"/>
    <w:lvl w:ilvl="0" w:tplc="35C6341E">
      <w:start w:val="1"/>
      <w:numFmt w:val="bullet"/>
      <w:lvlText w:val=""/>
      <w:lvlJc w:val="left"/>
      <w:pPr>
        <w:ind w:left="648"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36D2B"/>
    <w:multiLevelType w:val="hybridMultilevel"/>
    <w:tmpl w:val="0F4C437E"/>
    <w:lvl w:ilvl="0" w:tplc="35C6341E">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724C56"/>
    <w:multiLevelType w:val="hybridMultilevel"/>
    <w:tmpl w:val="0F4C437E"/>
    <w:lvl w:ilvl="0" w:tplc="35C6341E">
      <w:start w:val="1"/>
      <w:numFmt w:val="bullet"/>
      <w:lvlText w:val="•"/>
      <w:lvlJc w:val="left"/>
      <w:pPr>
        <w:ind w:left="648" w:hanging="360"/>
      </w:pPr>
      <w:rPr>
        <w:rFonts w:ascii="Onyx" w:hAnsi="Onyx"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4996208">
    <w:abstractNumId w:val="0"/>
  </w:num>
  <w:num w:numId="2" w16cid:durableId="1059866849">
    <w:abstractNumId w:val="1"/>
  </w:num>
  <w:num w:numId="3" w16cid:durableId="505050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7FC"/>
    <w:rsid w:val="0000258D"/>
    <w:rsid w:val="000040F2"/>
    <w:rsid w:val="00014989"/>
    <w:rsid w:val="00023709"/>
    <w:rsid w:val="00026693"/>
    <w:rsid w:val="000415DB"/>
    <w:rsid w:val="00044ABC"/>
    <w:rsid w:val="00054E49"/>
    <w:rsid w:val="000621B8"/>
    <w:rsid w:val="00075D43"/>
    <w:rsid w:val="00080EE9"/>
    <w:rsid w:val="00086EBC"/>
    <w:rsid w:val="00092330"/>
    <w:rsid w:val="000A1180"/>
    <w:rsid w:val="000A5D8B"/>
    <w:rsid w:val="000A6542"/>
    <w:rsid w:val="000B15BF"/>
    <w:rsid w:val="000B7A3D"/>
    <w:rsid w:val="000B7BC4"/>
    <w:rsid w:val="000C35D6"/>
    <w:rsid w:val="000D05D7"/>
    <w:rsid w:val="000D0F30"/>
    <w:rsid w:val="00102492"/>
    <w:rsid w:val="00104DE4"/>
    <w:rsid w:val="00115AA7"/>
    <w:rsid w:val="00121CCC"/>
    <w:rsid w:val="0012234A"/>
    <w:rsid w:val="001263D9"/>
    <w:rsid w:val="001331C0"/>
    <w:rsid w:val="00137FFA"/>
    <w:rsid w:val="00154D61"/>
    <w:rsid w:val="00165AA4"/>
    <w:rsid w:val="00183511"/>
    <w:rsid w:val="00185529"/>
    <w:rsid w:val="00191539"/>
    <w:rsid w:val="001923F5"/>
    <w:rsid w:val="001A0DA4"/>
    <w:rsid w:val="001B0F1D"/>
    <w:rsid w:val="001B5FEE"/>
    <w:rsid w:val="001C6A84"/>
    <w:rsid w:val="001D26EC"/>
    <w:rsid w:val="001D2D96"/>
    <w:rsid w:val="001D4FAA"/>
    <w:rsid w:val="001D699C"/>
    <w:rsid w:val="001E73B2"/>
    <w:rsid w:val="001F54FD"/>
    <w:rsid w:val="00200B49"/>
    <w:rsid w:val="002023D9"/>
    <w:rsid w:val="00212AEB"/>
    <w:rsid w:val="0022027D"/>
    <w:rsid w:val="00233818"/>
    <w:rsid w:val="00243E7D"/>
    <w:rsid w:val="00244689"/>
    <w:rsid w:val="00255D80"/>
    <w:rsid w:val="002633AE"/>
    <w:rsid w:val="00274233"/>
    <w:rsid w:val="002A1255"/>
    <w:rsid w:val="002A28B2"/>
    <w:rsid w:val="002B06F0"/>
    <w:rsid w:val="002B1C7B"/>
    <w:rsid w:val="002C040B"/>
    <w:rsid w:val="002C2523"/>
    <w:rsid w:val="002C3D9E"/>
    <w:rsid w:val="002C568D"/>
    <w:rsid w:val="002D2EBE"/>
    <w:rsid w:val="002D3D3E"/>
    <w:rsid w:val="002D4137"/>
    <w:rsid w:val="002E555B"/>
    <w:rsid w:val="002F630F"/>
    <w:rsid w:val="003056C0"/>
    <w:rsid w:val="0031586C"/>
    <w:rsid w:val="00317677"/>
    <w:rsid w:val="00325C65"/>
    <w:rsid w:val="00325D9C"/>
    <w:rsid w:val="00347D9F"/>
    <w:rsid w:val="003546B1"/>
    <w:rsid w:val="00355834"/>
    <w:rsid w:val="00365E68"/>
    <w:rsid w:val="00367FAA"/>
    <w:rsid w:val="00373F16"/>
    <w:rsid w:val="00376D6A"/>
    <w:rsid w:val="003777DC"/>
    <w:rsid w:val="003853DD"/>
    <w:rsid w:val="00387516"/>
    <w:rsid w:val="00391173"/>
    <w:rsid w:val="00391568"/>
    <w:rsid w:val="0039302C"/>
    <w:rsid w:val="003A179B"/>
    <w:rsid w:val="003B460F"/>
    <w:rsid w:val="003C13A2"/>
    <w:rsid w:val="003C363B"/>
    <w:rsid w:val="003C68E5"/>
    <w:rsid w:val="003D29A4"/>
    <w:rsid w:val="003D355C"/>
    <w:rsid w:val="003E7C5A"/>
    <w:rsid w:val="00406118"/>
    <w:rsid w:val="00413BD2"/>
    <w:rsid w:val="00435805"/>
    <w:rsid w:val="00436831"/>
    <w:rsid w:val="00440B00"/>
    <w:rsid w:val="0044191E"/>
    <w:rsid w:val="00441B50"/>
    <w:rsid w:val="00461446"/>
    <w:rsid w:val="00476858"/>
    <w:rsid w:val="00495465"/>
    <w:rsid w:val="004A084D"/>
    <w:rsid w:val="004C6C0B"/>
    <w:rsid w:val="004D114D"/>
    <w:rsid w:val="004D74BB"/>
    <w:rsid w:val="004F0B72"/>
    <w:rsid w:val="004F4A4A"/>
    <w:rsid w:val="004F710D"/>
    <w:rsid w:val="004F7B48"/>
    <w:rsid w:val="00510873"/>
    <w:rsid w:val="0051770B"/>
    <w:rsid w:val="00531654"/>
    <w:rsid w:val="00550B1E"/>
    <w:rsid w:val="00557456"/>
    <w:rsid w:val="0056543B"/>
    <w:rsid w:val="00574025"/>
    <w:rsid w:val="00587DEE"/>
    <w:rsid w:val="00596E09"/>
    <w:rsid w:val="00597A59"/>
    <w:rsid w:val="005A140F"/>
    <w:rsid w:val="005C29D3"/>
    <w:rsid w:val="005C560C"/>
    <w:rsid w:val="005C5769"/>
    <w:rsid w:val="005D6AB7"/>
    <w:rsid w:val="005F715A"/>
    <w:rsid w:val="0060399E"/>
    <w:rsid w:val="006153A2"/>
    <w:rsid w:val="006200C6"/>
    <w:rsid w:val="00623E38"/>
    <w:rsid w:val="0062430D"/>
    <w:rsid w:val="00642539"/>
    <w:rsid w:val="006545E0"/>
    <w:rsid w:val="0065497C"/>
    <w:rsid w:val="00655E7B"/>
    <w:rsid w:val="006678F6"/>
    <w:rsid w:val="006770FD"/>
    <w:rsid w:val="006811C7"/>
    <w:rsid w:val="00686BEE"/>
    <w:rsid w:val="006A506F"/>
    <w:rsid w:val="006B1713"/>
    <w:rsid w:val="006B2683"/>
    <w:rsid w:val="006B29F1"/>
    <w:rsid w:val="006D6F06"/>
    <w:rsid w:val="006E4BDD"/>
    <w:rsid w:val="006F1537"/>
    <w:rsid w:val="006F4448"/>
    <w:rsid w:val="006F6656"/>
    <w:rsid w:val="006F6CF5"/>
    <w:rsid w:val="00713F5E"/>
    <w:rsid w:val="00714D4B"/>
    <w:rsid w:val="00715A87"/>
    <w:rsid w:val="007207BD"/>
    <w:rsid w:val="00722914"/>
    <w:rsid w:val="00726C5E"/>
    <w:rsid w:val="007406F3"/>
    <w:rsid w:val="00760EF8"/>
    <w:rsid w:val="00761593"/>
    <w:rsid w:val="00764266"/>
    <w:rsid w:val="0076657C"/>
    <w:rsid w:val="00776235"/>
    <w:rsid w:val="00777FA7"/>
    <w:rsid w:val="007919E2"/>
    <w:rsid w:val="007937C9"/>
    <w:rsid w:val="00794BA9"/>
    <w:rsid w:val="00796B5E"/>
    <w:rsid w:val="007972EB"/>
    <w:rsid w:val="00797712"/>
    <w:rsid w:val="007A46E4"/>
    <w:rsid w:val="007B7EE6"/>
    <w:rsid w:val="007C23E5"/>
    <w:rsid w:val="007C4835"/>
    <w:rsid w:val="007E508C"/>
    <w:rsid w:val="007E6FD4"/>
    <w:rsid w:val="007F332C"/>
    <w:rsid w:val="007F3BEC"/>
    <w:rsid w:val="007F4EC0"/>
    <w:rsid w:val="00812D18"/>
    <w:rsid w:val="008151A8"/>
    <w:rsid w:val="00831D25"/>
    <w:rsid w:val="00832C69"/>
    <w:rsid w:val="00846AFC"/>
    <w:rsid w:val="00846DB7"/>
    <w:rsid w:val="00847C08"/>
    <w:rsid w:val="00855CE0"/>
    <w:rsid w:val="008578E6"/>
    <w:rsid w:val="00857DC8"/>
    <w:rsid w:val="00863B33"/>
    <w:rsid w:val="00864C43"/>
    <w:rsid w:val="00865D71"/>
    <w:rsid w:val="00870E40"/>
    <w:rsid w:val="00872A97"/>
    <w:rsid w:val="0088527D"/>
    <w:rsid w:val="008A1667"/>
    <w:rsid w:val="008B2BC4"/>
    <w:rsid w:val="008B2E0C"/>
    <w:rsid w:val="008C3A1E"/>
    <w:rsid w:val="008C4AEE"/>
    <w:rsid w:val="008C6A74"/>
    <w:rsid w:val="008D46BB"/>
    <w:rsid w:val="008F0A50"/>
    <w:rsid w:val="008F6429"/>
    <w:rsid w:val="008F6B33"/>
    <w:rsid w:val="009015DE"/>
    <w:rsid w:val="009056F3"/>
    <w:rsid w:val="00920674"/>
    <w:rsid w:val="00933610"/>
    <w:rsid w:val="009366BF"/>
    <w:rsid w:val="009372A3"/>
    <w:rsid w:val="00965C53"/>
    <w:rsid w:val="00974944"/>
    <w:rsid w:val="00996B11"/>
    <w:rsid w:val="00996FBE"/>
    <w:rsid w:val="009C3DF6"/>
    <w:rsid w:val="009C73D1"/>
    <w:rsid w:val="009D402C"/>
    <w:rsid w:val="009F41A4"/>
    <w:rsid w:val="009F71EF"/>
    <w:rsid w:val="00A03FA2"/>
    <w:rsid w:val="00A1167A"/>
    <w:rsid w:val="00A137AE"/>
    <w:rsid w:val="00A15D6C"/>
    <w:rsid w:val="00A21A15"/>
    <w:rsid w:val="00A24304"/>
    <w:rsid w:val="00A25E2B"/>
    <w:rsid w:val="00A54191"/>
    <w:rsid w:val="00A629CA"/>
    <w:rsid w:val="00A74724"/>
    <w:rsid w:val="00A874F6"/>
    <w:rsid w:val="00AA30CF"/>
    <w:rsid w:val="00AA3624"/>
    <w:rsid w:val="00AB5925"/>
    <w:rsid w:val="00AC0060"/>
    <w:rsid w:val="00AC3BA9"/>
    <w:rsid w:val="00AC7927"/>
    <w:rsid w:val="00AD4F1C"/>
    <w:rsid w:val="00AE3B3B"/>
    <w:rsid w:val="00AE6BFD"/>
    <w:rsid w:val="00AF0095"/>
    <w:rsid w:val="00B04503"/>
    <w:rsid w:val="00B21A4A"/>
    <w:rsid w:val="00B221B8"/>
    <w:rsid w:val="00B22F31"/>
    <w:rsid w:val="00B25E4F"/>
    <w:rsid w:val="00B30289"/>
    <w:rsid w:val="00B4351B"/>
    <w:rsid w:val="00B50CA3"/>
    <w:rsid w:val="00B52B40"/>
    <w:rsid w:val="00B639FC"/>
    <w:rsid w:val="00B6606B"/>
    <w:rsid w:val="00B82981"/>
    <w:rsid w:val="00B86BF4"/>
    <w:rsid w:val="00B87A44"/>
    <w:rsid w:val="00B97793"/>
    <w:rsid w:val="00BA3CEE"/>
    <w:rsid w:val="00BB2329"/>
    <w:rsid w:val="00BB472C"/>
    <w:rsid w:val="00BC0689"/>
    <w:rsid w:val="00BC3C8E"/>
    <w:rsid w:val="00BD39C7"/>
    <w:rsid w:val="00BD4324"/>
    <w:rsid w:val="00BE745E"/>
    <w:rsid w:val="00BF4637"/>
    <w:rsid w:val="00BF5DCC"/>
    <w:rsid w:val="00C07E66"/>
    <w:rsid w:val="00C1251D"/>
    <w:rsid w:val="00C31A94"/>
    <w:rsid w:val="00C41B96"/>
    <w:rsid w:val="00C71414"/>
    <w:rsid w:val="00C720A0"/>
    <w:rsid w:val="00C81034"/>
    <w:rsid w:val="00C823CD"/>
    <w:rsid w:val="00C8271D"/>
    <w:rsid w:val="00C9042D"/>
    <w:rsid w:val="00CA11B4"/>
    <w:rsid w:val="00CA1C2E"/>
    <w:rsid w:val="00CA442A"/>
    <w:rsid w:val="00CB09AC"/>
    <w:rsid w:val="00CB7E0F"/>
    <w:rsid w:val="00CC057B"/>
    <w:rsid w:val="00CD0B47"/>
    <w:rsid w:val="00CD5054"/>
    <w:rsid w:val="00CE0054"/>
    <w:rsid w:val="00CE1C52"/>
    <w:rsid w:val="00D00092"/>
    <w:rsid w:val="00D10031"/>
    <w:rsid w:val="00D16BE3"/>
    <w:rsid w:val="00D24079"/>
    <w:rsid w:val="00D30F71"/>
    <w:rsid w:val="00D318C7"/>
    <w:rsid w:val="00D33C58"/>
    <w:rsid w:val="00D36377"/>
    <w:rsid w:val="00D52BF4"/>
    <w:rsid w:val="00D53152"/>
    <w:rsid w:val="00D66FB2"/>
    <w:rsid w:val="00D722EB"/>
    <w:rsid w:val="00D72919"/>
    <w:rsid w:val="00D85B11"/>
    <w:rsid w:val="00D912EB"/>
    <w:rsid w:val="00D960C5"/>
    <w:rsid w:val="00DA3B7E"/>
    <w:rsid w:val="00DA6671"/>
    <w:rsid w:val="00DB269D"/>
    <w:rsid w:val="00DB3EA0"/>
    <w:rsid w:val="00DC608A"/>
    <w:rsid w:val="00DC7279"/>
    <w:rsid w:val="00DD3A55"/>
    <w:rsid w:val="00DD4476"/>
    <w:rsid w:val="00DD4D8A"/>
    <w:rsid w:val="00DE639D"/>
    <w:rsid w:val="00DF1250"/>
    <w:rsid w:val="00E02642"/>
    <w:rsid w:val="00E02AAE"/>
    <w:rsid w:val="00E10F5F"/>
    <w:rsid w:val="00E1340D"/>
    <w:rsid w:val="00E22B56"/>
    <w:rsid w:val="00E34AEB"/>
    <w:rsid w:val="00E3533C"/>
    <w:rsid w:val="00E407FC"/>
    <w:rsid w:val="00E518B2"/>
    <w:rsid w:val="00E52151"/>
    <w:rsid w:val="00E555E6"/>
    <w:rsid w:val="00E62178"/>
    <w:rsid w:val="00E637DB"/>
    <w:rsid w:val="00E67C81"/>
    <w:rsid w:val="00E7453F"/>
    <w:rsid w:val="00E76FC3"/>
    <w:rsid w:val="00E8135F"/>
    <w:rsid w:val="00EC058A"/>
    <w:rsid w:val="00ED3A89"/>
    <w:rsid w:val="00EE12C9"/>
    <w:rsid w:val="00EE3E42"/>
    <w:rsid w:val="00F0068F"/>
    <w:rsid w:val="00F0353C"/>
    <w:rsid w:val="00F16497"/>
    <w:rsid w:val="00F2773A"/>
    <w:rsid w:val="00F35568"/>
    <w:rsid w:val="00F376D5"/>
    <w:rsid w:val="00F405B7"/>
    <w:rsid w:val="00F51E5B"/>
    <w:rsid w:val="00F543A3"/>
    <w:rsid w:val="00F77FBC"/>
    <w:rsid w:val="00F85001"/>
    <w:rsid w:val="00F93BD9"/>
    <w:rsid w:val="00F957BB"/>
    <w:rsid w:val="00FC7F14"/>
    <w:rsid w:val="00FD5C01"/>
    <w:rsid w:val="00FE1966"/>
    <w:rsid w:val="00FF500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8D1BE"/>
  <w15:docId w15:val="{83645307-3D67-4F0A-9930-1B0E29123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A3D"/>
    <w:rPr>
      <w:rFonts w:ascii="Adobe Garamond Pro" w:hAnsi="Adobe Garamond Pro"/>
      <w:sz w:val="22"/>
    </w:rPr>
  </w:style>
  <w:style w:type="paragraph" w:styleId="Heading1">
    <w:name w:val="heading 1"/>
    <w:basedOn w:val="Normal"/>
    <w:next w:val="Normal"/>
    <w:link w:val="Heading1Char"/>
    <w:rsid w:val="008B2BC4"/>
    <w:pPr>
      <w:keepNext/>
      <w:keepLines/>
      <w:spacing w:before="480"/>
      <w:outlineLvl w:val="0"/>
    </w:pPr>
    <w:rPr>
      <w:rFonts w:asciiTheme="majorHAnsi" w:eastAsiaTheme="majorEastAsia" w:hAnsiTheme="majorHAnsi" w:cstheme="majorBidi"/>
      <w:b/>
      <w:bCs/>
      <w:color w:val="5739AB" w:themeColor="accent1" w:themeShade="B5"/>
      <w:sz w:val="32"/>
      <w:szCs w:val="32"/>
    </w:rPr>
  </w:style>
  <w:style w:type="paragraph" w:styleId="Heading2">
    <w:name w:val="heading 2"/>
    <w:basedOn w:val="Normal"/>
    <w:next w:val="Normal"/>
    <w:link w:val="Heading2Char"/>
    <w:rsid w:val="008B2BC4"/>
    <w:pPr>
      <w:keepNext/>
      <w:keepLines/>
      <w:spacing w:before="200"/>
      <w:outlineLvl w:val="1"/>
    </w:pPr>
    <w:rPr>
      <w:rFonts w:asciiTheme="majorHAnsi" w:eastAsiaTheme="majorEastAsia" w:hAnsiTheme="majorHAnsi" w:cstheme="majorBidi"/>
      <w:b/>
      <w:bCs/>
      <w:color w:val="8C73D0" w:themeColor="accent1"/>
      <w:sz w:val="26"/>
      <w:szCs w:val="26"/>
    </w:rPr>
  </w:style>
  <w:style w:type="paragraph" w:styleId="Heading3">
    <w:name w:val="heading 3"/>
    <w:basedOn w:val="Normal"/>
    <w:next w:val="Normal"/>
    <w:link w:val="Heading3Char"/>
    <w:rsid w:val="001D699C"/>
    <w:pPr>
      <w:keepNext/>
      <w:keepLines/>
      <w:spacing w:before="200"/>
      <w:outlineLvl w:val="2"/>
    </w:pPr>
    <w:rPr>
      <w:rFonts w:asciiTheme="majorHAnsi" w:eastAsiaTheme="majorEastAsia" w:hAnsiTheme="majorHAnsi" w:cstheme="majorBidi"/>
      <w:b/>
      <w:bCs/>
      <w:color w:val="8C73D0" w:themeColor="accent1"/>
      <w:sz w:val="24"/>
    </w:rPr>
  </w:style>
  <w:style w:type="paragraph" w:styleId="Heading4">
    <w:name w:val="heading 4"/>
    <w:basedOn w:val="Normal"/>
    <w:next w:val="Normal"/>
    <w:link w:val="Heading4Char"/>
    <w:rsid w:val="001D699C"/>
    <w:pPr>
      <w:keepNext/>
      <w:keepLines/>
      <w:spacing w:before="200"/>
      <w:outlineLvl w:val="3"/>
    </w:pPr>
    <w:rPr>
      <w:rFonts w:asciiTheme="majorHAnsi" w:eastAsiaTheme="majorEastAsia" w:hAnsiTheme="majorHAnsi" w:cstheme="majorBidi"/>
      <w:b/>
      <w:bCs/>
      <w:i/>
      <w:iCs/>
      <w:color w:val="8C73D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B21A4A"/>
    <w:pPr>
      <w:ind w:left="720"/>
      <w:contextualSpacing/>
    </w:pPr>
  </w:style>
  <w:style w:type="character" w:customStyle="1" w:styleId="Heading1Char">
    <w:name w:val="Heading 1 Char"/>
    <w:basedOn w:val="DefaultParagraphFont"/>
    <w:link w:val="Heading1"/>
    <w:rsid w:val="008B2BC4"/>
    <w:rPr>
      <w:rFonts w:asciiTheme="majorHAnsi" w:eastAsiaTheme="majorEastAsia" w:hAnsiTheme="majorHAnsi" w:cstheme="majorBidi"/>
      <w:b/>
      <w:bCs/>
      <w:color w:val="5739AB" w:themeColor="accent1" w:themeShade="B5"/>
      <w:sz w:val="32"/>
      <w:szCs w:val="32"/>
    </w:rPr>
  </w:style>
  <w:style w:type="character" w:customStyle="1" w:styleId="Heading2Char">
    <w:name w:val="Heading 2 Char"/>
    <w:basedOn w:val="DefaultParagraphFont"/>
    <w:link w:val="Heading2"/>
    <w:rsid w:val="008B2BC4"/>
    <w:rPr>
      <w:rFonts w:asciiTheme="majorHAnsi" w:eastAsiaTheme="majorEastAsia" w:hAnsiTheme="majorHAnsi" w:cstheme="majorBidi"/>
      <w:b/>
      <w:bCs/>
      <w:color w:val="8C73D0" w:themeColor="accent1"/>
      <w:sz w:val="26"/>
      <w:szCs w:val="26"/>
    </w:rPr>
  </w:style>
  <w:style w:type="character" w:customStyle="1" w:styleId="Heading3Char">
    <w:name w:val="Heading 3 Char"/>
    <w:basedOn w:val="DefaultParagraphFont"/>
    <w:link w:val="Heading3"/>
    <w:rsid w:val="001D699C"/>
    <w:rPr>
      <w:rFonts w:asciiTheme="majorHAnsi" w:eastAsiaTheme="majorEastAsia" w:hAnsiTheme="majorHAnsi" w:cstheme="majorBidi"/>
      <w:b/>
      <w:bCs/>
      <w:color w:val="8C73D0" w:themeColor="accent1"/>
    </w:rPr>
  </w:style>
  <w:style w:type="character" w:customStyle="1" w:styleId="Heading4Char">
    <w:name w:val="Heading 4 Char"/>
    <w:basedOn w:val="DefaultParagraphFont"/>
    <w:link w:val="Heading4"/>
    <w:rsid w:val="001D699C"/>
    <w:rPr>
      <w:rFonts w:asciiTheme="majorHAnsi" w:eastAsiaTheme="majorEastAsia" w:hAnsiTheme="majorHAnsi" w:cstheme="majorBidi"/>
      <w:b/>
      <w:bCs/>
      <w:i/>
      <w:iCs/>
      <w:color w:val="8C73D0" w:themeColor="accent1"/>
      <w:sz w:val="22"/>
    </w:rPr>
  </w:style>
  <w:style w:type="character" w:styleId="Hyperlink">
    <w:name w:val="Hyperlink"/>
    <w:basedOn w:val="DefaultParagraphFont"/>
    <w:rsid w:val="007E6FD4"/>
    <w:rPr>
      <w:color w:val="744AE0" w:themeColor="hyperlink"/>
      <w:u w:val="single"/>
    </w:rPr>
  </w:style>
  <w:style w:type="character" w:styleId="Emphasis">
    <w:name w:val="Emphasis"/>
    <w:basedOn w:val="DefaultParagraphFont"/>
    <w:rsid w:val="003777DC"/>
    <w:rPr>
      <w:i/>
      <w:iCs/>
    </w:rPr>
  </w:style>
  <w:style w:type="character" w:styleId="HTMLDefinition">
    <w:name w:val="HTML Definition"/>
    <w:basedOn w:val="DefaultParagraphFont"/>
    <w:rsid w:val="003777DC"/>
    <w:rPr>
      <w:i/>
      <w:iCs/>
    </w:rPr>
  </w:style>
  <w:style w:type="paragraph" w:styleId="Header">
    <w:name w:val="header"/>
    <w:basedOn w:val="Normal"/>
    <w:link w:val="HeaderChar"/>
    <w:rsid w:val="00F376D5"/>
    <w:pPr>
      <w:tabs>
        <w:tab w:val="center" w:pos="4320"/>
        <w:tab w:val="right" w:pos="8640"/>
      </w:tabs>
    </w:pPr>
  </w:style>
  <w:style w:type="character" w:customStyle="1" w:styleId="HeaderChar">
    <w:name w:val="Header Char"/>
    <w:basedOn w:val="DefaultParagraphFont"/>
    <w:link w:val="Header"/>
    <w:rsid w:val="00F376D5"/>
    <w:rPr>
      <w:rFonts w:ascii="Adobe Garamond Pro" w:hAnsi="Adobe Garamond Pro"/>
      <w:sz w:val="22"/>
    </w:rPr>
  </w:style>
  <w:style w:type="paragraph" w:styleId="Footer">
    <w:name w:val="footer"/>
    <w:basedOn w:val="Normal"/>
    <w:link w:val="FooterChar"/>
    <w:rsid w:val="00F376D5"/>
    <w:pPr>
      <w:tabs>
        <w:tab w:val="center" w:pos="4320"/>
        <w:tab w:val="right" w:pos="8640"/>
      </w:tabs>
    </w:pPr>
  </w:style>
  <w:style w:type="character" w:customStyle="1" w:styleId="FooterChar">
    <w:name w:val="Footer Char"/>
    <w:basedOn w:val="DefaultParagraphFont"/>
    <w:link w:val="Footer"/>
    <w:rsid w:val="00F376D5"/>
    <w:rPr>
      <w:rFonts w:ascii="Adobe Garamond Pro" w:hAnsi="Adobe Garamond Pro"/>
      <w:sz w:val="22"/>
    </w:rPr>
  </w:style>
  <w:style w:type="character" w:styleId="PlaceholderText">
    <w:name w:val="Placeholder Text"/>
    <w:basedOn w:val="DefaultParagraphFont"/>
    <w:uiPriority w:val="99"/>
    <w:rsid w:val="00461446"/>
    <w:rPr>
      <w:color w:val="808080"/>
    </w:rPr>
  </w:style>
  <w:style w:type="paragraph" w:styleId="TOCHeading">
    <w:name w:val="TOC Heading"/>
    <w:basedOn w:val="Heading1"/>
    <w:next w:val="Normal"/>
    <w:uiPriority w:val="39"/>
    <w:unhideWhenUsed/>
    <w:qFormat/>
    <w:rsid w:val="00495465"/>
    <w:pPr>
      <w:spacing w:line="276" w:lineRule="auto"/>
      <w:outlineLvl w:val="9"/>
    </w:pPr>
    <w:rPr>
      <w:color w:val="5C3CB4" w:themeColor="accent1" w:themeShade="BF"/>
      <w:sz w:val="28"/>
      <w:szCs w:val="28"/>
    </w:rPr>
  </w:style>
  <w:style w:type="paragraph" w:styleId="TOC1">
    <w:name w:val="toc 1"/>
    <w:basedOn w:val="Normal"/>
    <w:next w:val="Normal"/>
    <w:autoRedefine/>
    <w:uiPriority w:val="39"/>
    <w:rsid w:val="00495465"/>
    <w:pPr>
      <w:spacing w:before="120"/>
    </w:pPr>
    <w:rPr>
      <w:rFonts w:asciiTheme="minorHAnsi" w:hAnsiTheme="minorHAnsi"/>
      <w:b/>
      <w:szCs w:val="22"/>
    </w:rPr>
  </w:style>
  <w:style w:type="paragraph" w:styleId="TOC2">
    <w:name w:val="toc 2"/>
    <w:basedOn w:val="Normal"/>
    <w:next w:val="Normal"/>
    <w:autoRedefine/>
    <w:uiPriority w:val="39"/>
    <w:rsid w:val="00495465"/>
    <w:pPr>
      <w:ind w:left="220"/>
    </w:pPr>
    <w:rPr>
      <w:rFonts w:asciiTheme="minorHAnsi" w:hAnsiTheme="minorHAnsi"/>
      <w:i/>
      <w:szCs w:val="22"/>
    </w:rPr>
  </w:style>
  <w:style w:type="paragraph" w:styleId="TOC3">
    <w:name w:val="toc 3"/>
    <w:basedOn w:val="Normal"/>
    <w:next w:val="Normal"/>
    <w:autoRedefine/>
    <w:uiPriority w:val="39"/>
    <w:rsid w:val="00495465"/>
    <w:pPr>
      <w:ind w:left="440"/>
    </w:pPr>
    <w:rPr>
      <w:rFonts w:asciiTheme="minorHAnsi" w:hAnsiTheme="minorHAnsi"/>
      <w:szCs w:val="22"/>
    </w:rPr>
  </w:style>
  <w:style w:type="paragraph" w:styleId="TOC4">
    <w:name w:val="toc 4"/>
    <w:basedOn w:val="Normal"/>
    <w:next w:val="Normal"/>
    <w:autoRedefine/>
    <w:uiPriority w:val="39"/>
    <w:unhideWhenUsed/>
    <w:rsid w:val="00495465"/>
    <w:pPr>
      <w:ind w:left="660"/>
    </w:pPr>
    <w:rPr>
      <w:rFonts w:asciiTheme="minorHAnsi" w:hAnsiTheme="minorHAnsi"/>
      <w:sz w:val="20"/>
      <w:szCs w:val="20"/>
    </w:rPr>
  </w:style>
  <w:style w:type="paragraph" w:styleId="TOC5">
    <w:name w:val="toc 5"/>
    <w:basedOn w:val="Normal"/>
    <w:next w:val="Normal"/>
    <w:autoRedefine/>
    <w:uiPriority w:val="39"/>
    <w:unhideWhenUsed/>
    <w:rsid w:val="00495465"/>
    <w:pPr>
      <w:ind w:left="880"/>
    </w:pPr>
    <w:rPr>
      <w:rFonts w:asciiTheme="minorHAnsi" w:hAnsiTheme="minorHAnsi"/>
      <w:sz w:val="20"/>
      <w:szCs w:val="20"/>
    </w:rPr>
  </w:style>
  <w:style w:type="paragraph" w:styleId="TOC6">
    <w:name w:val="toc 6"/>
    <w:basedOn w:val="Normal"/>
    <w:next w:val="Normal"/>
    <w:autoRedefine/>
    <w:uiPriority w:val="39"/>
    <w:unhideWhenUsed/>
    <w:rsid w:val="00495465"/>
    <w:pPr>
      <w:ind w:left="1100"/>
    </w:pPr>
    <w:rPr>
      <w:rFonts w:asciiTheme="minorHAnsi" w:hAnsiTheme="minorHAnsi"/>
      <w:sz w:val="20"/>
      <w:szCs w:val="20"/>
    </w:rPr>
  </w:style>
  <w:style w:type="paragraph" w:styleId="TOC7">
    <w:name w:val="toc 7"/>
    <w:basedOn w:val="Normal"/>
    <w:next w:val="Normal"/>
    <w:autoRedefine/>
    <w:uiPriority w:val="39"/>
    <w:unhideWhenUsed/>
    <w:rsid w:val="00495465"/>
    <w:pPr>
      <w:ind w:left="1320"/>
    </w:pPr>
    <w:rPr>
      <w:rFonts w:asciiTheme="minorHAnsi" w:hAnsiTheme="minorHAnsi"/>
      <w:sz w:val="20"/>
      <w:szCs w:val="20"/>
    </w:rPr>
  </w:style>
  <w:style w:type="paragraph" w:styleId="TOC8">
    <w:name w:val="toc 8"/>
    <w:basedOn w:val="Normal"/>
    <w:next w:val="Normal"/>
    <w:autoRedefine/>
    <w:uiPriority w:val="39"/>
    <w:unhideWhenUsed/>
    <w:rsid w:val="00495465"/>
    <w:pPr>
      <w:ind w:left="1540"/>
    </w:pPr>
    <w:rPr>
      <w:rFonts w:asciiTheme="minorHAnsi" w:hAnsiTheme="minorHAnsi"/>
      <w:sz w:val="20"/>
      <w:szCs w:val="20"/>
    </w:rPr>
  </w:style>
  <w:style w:type="paragraph" w:styleId="TOC9">
    <w:name w:val="toc 9"/>
    <w:basedOn w:val="Normal"/>
    <w:next w:val="Normal"/>
    <w:autoRedefine/>
    <w:uiPriority w:val="39"/>
    <w:unhideWhenUsed/>
    <w:rsid w:val="00495465"/>
    <w:pPr>
      <w:ind w:left="1760"/>
    </w:pPr>
    <w:rPr>
      <w:rFonts w:asciiTheme="minorHAnsi" w:hAnsiTheme="minorHAnsi"/>
      <w:sz w:val="20"/>
      <w:szCs w:val="20"/>
    </w:rPr>
  </w:style>
  <w:style w:type="character" w:styleId="PageNumber">
    <w:name w:val="page number"/>
    <w:basedOn w:val="DefaultParagraphFont"/>
    <w:rsid w:val="005C560C"/>
  </w:style>
  <w:style w:type="character" w:styleId="FollowedHyperlink">
    <w:name w:val="FollowedHyperlink"/>
    <w:basedOn w:val="DefaultParagraphFont"/>
    <w:rsid w:val="009366BF"/>
    <w:rPr>
      <w:color w:val="8D8AD1" w:themeColor="followedHyperlink"/>
      <w:u w:val="single"/>
    </w:rPr>
  </w:style>
  <w:style w:type="paragraph" w:styleId="BalloonText">
    <w:name w:val="Balloon Text"/>
    <w:basedOn w:val="Normal"/>
    <w:link w:val="BalloonTextChar"/>
    <w:rsid w:val="00A74724"/>
    <w:rPr>
      <w:rFonts w:ascii="Tahoma" w:hAnsi="Tahoma" w:cs="Tahoma"/>
      <w:sz w:val="16"/>
      <w:szCs w:val="16"/>
    </w:rPr>
  </w:style>
  <w:style w:type="character" w:customStyle="1" w:styleId="BalloonTextChar">
    <w:name w:val="Balloon Text Char"/>
    <w:basedOn w:val="DefaultParagraphFont"/>
    <w:link w:val="BalloonText"/>
    <w:rsid w:val="00A74724"/>
    <w:rPr>
      <w:rFonts w:ascii="Tahoma" w:hAnsi="Tahoma" w:cs="Tahoma"/>
      <w:sz w:val="16"/>
      <w:szCs w:val="16"/>
    </w:rPr>
  </w:style>
  <w:style w:type="character" w:customStyle="1" w:styleId="apple-converted-space">
    <w:name w:val="apple-converted-space"/>
    <w:basedOn w:val="DefaultParagraphFont"/>
    <w:rsid w:val="006545E0"/>
  </w:style>
  <w:style w:type="character" w:styleId="Strong">
    <w:name w:val="Strong"/>
    <w:basedOn w:val="DefaultParagraphFont"/>
    <w:uiPriority w:val="22"/>
    <w:qFormat/>
    <w:rsid w:val="0044191E"/>
    <w:rPr>
      <w:b/>
      <w:bCs/>
    </w:rPr>
  </w:style>
  <w:style w:type="character" w:styleId="UnresolvedMention">
    <w:name w:val="Unresolved Mention"/>
    <w:basedOn w:val="DefaultParagraphFont"/>
    <w:uiPriority w:val="99"/>
    <w:semiHidden/>
    <w:unhideWhenUsed/>
    <w:rsid w:val="001D2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082610">
      <w:bodyDiv w:val="1"/>
      <w:marLeft w:val="0"/>
      <w:marRight w:val="0"/>
      <w:marTop w:val="0"/>
      <w:marBottom w:val="0"/>
      <w:divBdr>
        <w:top w:val="none" w:sz="0" w:space="0" w:color="auto"/>
        <w:left w:val="none" w:sz="0" w:space="0" w:color="auto"/>
        <w:bottom w:val="none" w:sz="0" w:space="0" w:color="auto"/>
        <w:right w:val="none" w:sz="0" w:space="0" w:color="auto"/>
      </w:divBdr>
    </w:div>
    <w:div w:id="20646768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http://www.danceVRB.com" TargetMode="External"/><Relationship Id="rId3" Type="http://schemas.openxmlformats.org/officeDocument/2006/relationships/styles" Target="styles.xml"/><Relationship Id="rId21" Type="http://schemas.openxmlformats.org/officeDocument/2006/relationships/image" Target="media/image6.gi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danceVRB.com"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danceVRB.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Inspiration">
  <a:themeElements>
    <a:clrScheme name="Infusion">
      <a:dk1>
        <a:sysClr val="windowText" lastClr="000000"/>
      </a:dk1>
      <a:lt1>
        <a:sysClr val="window" lastClr="FFFFFF"/>
      </a:lt1>
      <a:dk2>
        <a:srgbClr val="2F1F58"/>
      </a:dk2>
      <a:lt2>
        <a:srgbClr val="B7A9E0"/>
      </a:lt2>
      <a:accent1>
        <a:srgbClr val="8C73D0"/>
      </a:accent1>
      <a:accent2>
        <a:srgbClr val="C2E8C4"/>
      </a:accent2>
      <a:accent3>
        <a:srgbClr val="C5A6E8"/>
      </a:accent3>
      <a:accent4>
        <a:srgbClr val="B45EC7"/>
      </a:accent4>
      <a:accent5>
        <a:srgbClr val="9FDAFB"/>
      </a:accent5>
      <a:accent6>
        <a:srgbClr val="95C5B0"/>
      </a:accent6>
      <a:hlink>
        <a:srgbClr val="744AE0"/>
      </a:hlink>
      <a:folHlink>
        <a:srgbClr val="8D8AD1"/>
      </a:folHlink>
    </a:clrScheme>
    <a:fontScheme name="Exhibit">
      <a:majorFont>
        <a:latin typeface="Corbel"/>
        <a:ea typeface=""/>
        <a:cs typeface=""/>
        <a:font script="Jpan" typeface="メイリオ"/>
      </a:majorFont>
      <a:minorFont>
        <a:latin typeface="Corbel"/>
        <a:ea typeface=""/>
        <a:cs typeface=""/>
        <a:font script="Jpan" typeface="メイリオ"/>
      </a:minorFont>
    </a:fontScheme>
    <a:fmtScheme name="Inspiration">
      <a:fillStyleLst>
        <a:solidFill>
          <a:schemeClr val="phClr"/>
        </a:solidFill>
        <a:gradFill rotWithShape="1">
          <a:gsLst>
            <a:gs pos="25000">
              <a:schemeClr val="phClr">
                <a:tint val="90000"/>
                <a:shade val="100000"/>
                <a:alpha val="90000"/>
                <a:satMod val="150000"/>
              </a:schemeClr>
            </a:gs>
            <a:gs pos="100000">
              <a:schemeClr val="phClr">
                <a:tint val="100000"/>
                <a:shade val="60000"/>
                <a:satMod val="135000"/>
              </a:schemeClr>
            </a:gs>
          </a:gsLst>
          <a:path path="circle">
            <a:fillToRect l="50000" t="50000" r="50000" b="50000"/>
          </a:path>
        </a:gradFill>
        <a:gradFill rotWithShape="1">
          <a:gsLst>
            <a:gs pos="0">
              <a:schemeClr val="phClr">
                <a:tint val="90000"/>
                <a:shade val="100000"/>
                <a:alpha val="85000"/>
                <a:satMod val="150000"/>
              </a:schemeClr>
            </a:gs>
            <a:gs pos="33000">
              <a:schemeClr val="phClr">
                <a:tint val="90000"/>
                <a:shade val="100000"/>
                <a:alpha val="95000"/>
                <a:satMod val="130000"/>
              </a:schemeClr>
            </a:gs>
            <a:gs pos="67000">
              <a:schemeClr val="phClr">
                <a:shade val="70000"/>
                <a:satMod val="135000"/>
              </a:schemeClr>
            </a:gs>
            <a:gs pos="100000">
              <a:schemeClr val="phClr">
                <a:shade val="50000"/>
                <a:satMod val="135000"/>
              </a:schemeClr>
            </a:gs>
          </a:gsLst>
          <a:lin ang="13200000" scaled="1"/>
        </a:gradFill>
      </a:fillStyleLst>
      <a:lnStyleLst>
        <a:ln w="12700" cap="flat" cmpd="sng" algn="ctr">
          <a:solidFill>
            <a:schemeClr val="phClr">
              <a:shade val="95000"/>
              <a:satMod val="105000"/>
            </a:schemeClr>
          </a:solidFill>
          <a:prstDash val="solid"/>
        </a:ln>
        <a:ln w="38100" cap="flat" cmpd="thickThin" algn="ctr">
          <a:solidFill>
            <a:schemeClr val="phClr"/>
          </a:solidFill>
          <a:prstDash val="solid"/>
        </a:ln>
        <a:ln w="38100" cap="flat" cmpd="thinThick" algn="ctr">
          <a:solidFill>
            <a:schemeClr val="phClr"/>
          </a:solidFill>
          <a:prstDash val="solid"/>
        </a:ln>
      </a:lnStyleLst>
      <a:effectStyleLst>
        <a:effectStyle>
          <a:effectLst/>
        </a:effectStyle>
        <a:effectStyle>
          <a:effectLst/>
          <a:scene3d>
            <a:camera prst="orthographicFront">
              <a:rot lat="0" lon="0" rev="0"/>
            </a:camera>
            <a:lightRig rig="twoPt" dir="tl"/>
          </a:scene3d>
          <a:sp3d extrusionH="12700" prstMaterial="softEdge">
            <a:bevelT w="25400" h="50800"/>
          </a:sp3d>
        </a:effectStyle>
        <a:effectStyle>
          <a:effectLst>
            <a:innerShdw blurRad="50800" dist="25400" dir="2400000">
              <a:srgbClr val="808080">
                <a:alpha val="75000"/>
              </a:srgbClr>
            </a:innerShdw>
            <a:reflection blurRad="38100" stA="26000" endPos="35000" dist="12700" dir="5400000" fadeDir="4800000" sy="-100000" rotWithShape="0"/>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1228 Richmond Road, Williamsburg, VA 23185        757-229-2553                         www.danceVRB.com</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6548</Words>
  <Characters>35426</Characters>
  <Application>Microsoft Office Word</Application>
  <DocSecurity>0</DocSecurity>
  <Lines>708</Lines>
  <Paragraphs>229</Paragraphs>
  <ScaleCrop>false</ScaleCrop>
  <HeadingPairs>
    <vt:vector size="2" baseType="variant">
      <vt:variant>
        <vt:lpstr>Title</vt:lpstr>
      </vt:variant>
      <vt:variant>
        <vt:i4>1</vt:i4>
      </vt:variant>
    </vt:vector>
  </HeadingPairs>
  <TitlesOfParts>
    <vt:vector size="1" baseType="lpstr">
      <vt:lpstr>Virginia Regional Ballet</vt:lpstr>
    </vt:vector>
  </TitlesOfParts>
  <Company/>
  <LinksUpToDate>false</LinksUpToDate>
  <CharactersWithSpaces>41745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Regional Ballet</dc:title>
  <dc:creator>Revised 2025</dc:creator>
  <cp:lastModifiedBy>Virginia Regional Ballet</cp:lastModifiedBy>
  <cp:revision>25</cp:revision>
  <cp:lastPrinted>2019-08-16T14:30:00Z</cp:lastPrinted>
  <dcterms:created xsi:type="dcterms:W3CDTF">2025-08-14T19:07:00Z</dcterms:created>
  <dcterms:modified xsi:type="dcterms:W3CDTF">2026-08-04T18:43:00Z</dcterms:modified>
</cp:coreProperties>
</file>